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DC" w:rsidRPr="009F44DC" w:rsidRDefault="009F44DC" w:rsidP="009F44DC">
      <w:pPr>
        <w:spacing w:after="0"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</w:pPr>
      <w:r w:rsidRPr="009F44DC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  <w:t>Расписание ГИА-2024</w:t>
      </w:r>
    </w:p>
    <w:p w:rsidR="009F44DC" w:rsidRPr="009F44DC" w:rsidRDefault="009F44DC" w:rsidP="009F44DC">
      <w:pPr>
        <w:spacing w:line="480" w:lineRule="atLeast"/>
        <w:rPr>
          <w:rFonts w:ascii="Arial" w:eastAsia="Times New Roman" w:hAnsi="Arial" w:cs="Arial"/>
          <w:color w:val="50576D"/>
          <w:sz w:val="30"/>
          <w:szCs w:val="30"/>
          <w:lang w:eastAsia="ru-RU"/>
        </w:rPr>
      </w:pPr>
      <w:r w:rsidRPr="009F44DC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Минпросвещения и Рособрнадзор опубликовали проекты приказов о расписании </w:t>
      </w:r>
      <w:hyperlink r:id="rId6" w:history="1">
        <w:r w:rsidRPr="009F44DC">
          <w:rPr>
            <w:rFonts w:ascii="Arial" w:eastAsia="Times New Roman" w:hAnsi="Arial" w:cs="Arial"/>
            <w:color w:val="0047B3"/>
            <w:sz w:val="30"/>
            <w:szCs w:val="30"/>
            <w:u w:val="single"/>
            <w:lang w:eastAsia="ru-RU"/>
          </w:rPr>
          <w:t>ОГЭ</w:t>
        </w:r>
      </w:hyperlink>
      <w:r w:rsidRPr="009F44DC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, </w:t>
      </w:r>
      <w:hyperlink r:id="rId7" w:history="1">
        <w:r w:rsidRPr="009F44DC">
          <w:rPr>
            <w:rFonts w:ascii="Arial" w:eastAsia="Times New Roman" w:hAnsi="Arial" w:cs="Arial"/>
            <w:color w:val="0047B3"/>
            <w:sz w:val="30"/>
            <w:szCs w:val="30"/>
            <w:u w:val="single"/>
            <w:lang w:eastAsia="ru-RU"/>
          </w:rPr>
          <w:t>ЕГЭ</w:t>
        </w:r>
      </w:hyperlink>
      <w:r w:rsidRPr="009F44DC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 и </w:t>
      </w:r>
      <w:hyperlink r:id="rId8" w:history="1">
        <w:r w:rsidRPr="009F44DC">
          <w:rPr>
            <w:rFonts w:ascii="Arial" w:eastAsia="Times New Roman" w:hAnsi="Arial" w:cs="Arial"/>
            <w:color w:val="0047B3"/>
            <w:sz w:val="30"/>
            <w:szCs w:val="30"/>
            <w:u w:val="single"/>
            <w:lang w:eastAsia="ru-RU"/>
          </w:rPr>
          <w:t>ГВЭ</w:t>
        </w:r>
      </w:hyperlink>
      <w:r w:rsidRPr="009F44DC">
        <w:rPr>
          <w:rFonts w:ascii="Arial" w:eastAsia="Times New Roman" w:hAnsi="Arial" w:cs="Arial"/>
          <w:color w:val="50576D"/>
          <w:sz w:val="30"/>
          <w:szCs w:val="30"/>
          <w:lang w:eastAsia="ru-RU"/>
        </w:rPr>
        <w:t xml:space="preserve"> в 2024 году (regulation.gov.ru). </w:t>
      </w:r>
    </w:p>
    <w:p w:rsidR="009F44DC" w:rsidRPr="009F44DC" w:rsidRDefault="009F44DC" w:rsidP="009F44DC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9F44DC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Р</w:t>
      </w:r>
      <w:bookmarkStart w:id="0" w:name="_GoBack"/>
      <w:bookmarkEnd w:id="0"/>
      <w:r w:rsidRPr="009F44DC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асписание ГИА-11</w:t>
      </w:r>
    </w:p>
    <w:p w:rsidR="009F44DC" w:rsidRPr="009F44DC" w:rsidRDefault="009F44DC" w:rsidP="009F44D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Начало ЕГЭ и ГВЭ-11 – в 10:00 по местному времени.</w:t>
      </w:r>
    </w:p>
    <w:p w:rsidR="009F44DC" w:rsidRPr="009F44DC" w:rsidRDefault="009F44DC" w:rsidP="009F44D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ЕГЭ:</w:t>
      </w:r>
    </w:p>
    <w:p w:rsidR="009F44DC" w:rsidRPr="009F44DC" w:rsidRDefault="009F44DC" w:rsidP="009F44DC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математике (профильная), физике, литературе, информатике и ИКТ, биологии – 3 часа 55 минут (235 минут);</w:t>
      </w:r>
      <w:proofErr w:type="gramEnd"/>
    </w:p>
    <w:p w:rsidR="009F44DC" w:rsidRPr="009F44DC" w:rsidRDefault="009F44DC" w:rsidP="009F44DC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русскому языку, химии, обществознанию, истории – 3 часа 30 минут (210 минут);</w:t>
      </w:r>
    </w:p>
    <w:p w:rsidR="009F44DC" w:rsidRPr="009F44DC" w:rsidRDefault="009F44DC" w:rsidP="009F44DC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французский, немецкий, испанский): письменная часть – 3 часа 10 минут (190 минут);</w:t>
      </w:r>
      <w:proofErr w:type="gramEnd"/>
    </w:p>
    <w:p w:rsidR="009F44DC" w:rsidRPr="009F44DC" w:rsidRDefault="009F44DC" w:rsidP="009F44DC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математике (базовая), географии, иностранному языку (китайский): письменная часть – 3 часа (180 минут);</w:t>
      </w:r>
      <w:proofErr w:type="gramEnd"/>
    </w:p>
    <w:p w:rsidR="009F44DC" w:rsidRPr="009F44DC" w:rsidRDefault="009F44DC" w:rsidP="009F44DC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французский, немецкий, испанский): раздел «Говорение» – 17 минут;</w:t>
      </w:r>
    </w:p>
    <w:p w:rsidR="009F44DC" w:rsidRPr="009F44DC" w:rsidRDefault="009F44DC" w:rsidP="009F44DC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иностранному языку (китайский): раздел «Говорение» – 14 минут.</w:t>
      </w:r>
    </w:p>
    <w:p w:rsidR="009F44DC" w:rsidRPr="009F44DC" w:rsidRDefault="009F44DC" w:rsidP="009F44D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ГВЭ-11:</w:t>
      </w:r>
    </w:p>
    <w:p w:rsidR="009F44DC" w:rsidRPr="009F44DC" w:rsidRDefault="009F44DC" w:rsidP="009F44DC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русскому языку, математике – 3 часа 55 минут (235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4066"/>
        <w:gridCol w:w="3478"/>
      </w:tblGrid>
      <w:tr w:rsidR="009F44DC" w:rsidRPr="009F44DC" w:rsidTr="009F44DC">
        <w:trPr>
          <w:tblHeader/>
        </w:trPr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9F44DC" w:rsidRPr="009F44DC" w:rsidTr="009F44DC">
        <w:trPr>
          <w:tblHeader/>
        </w:trPr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9F44DC" w:rsidRPr="009F44DC" w:rsidTr="009F44D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марта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литература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марта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марта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(базовая, профильная)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апреля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 китайский, немецкий, французский) – </w:t>
            </w: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биология, физика</w:t>
            </w:r>
            <w:proofErr w:type="gramEnd"/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апреля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иностарнные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языки (английский, испанский, китайский, немецкий, французский) – </w:t>
            </w: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апреля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иностарнные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языки (английский, испанский, китайский, немецкий, 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французский) – </w:t>
            </w: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–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 апреля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химия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апреля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апреля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 (базовая, профильная)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апреля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иностранные языки (английский, испанский, китайский, немецкий, французский) – </w:t>
            </w: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биология, физика, обществознание, литература</w:t>
            </w:r>
            <w:proofErr w:type="gramEnd"/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апреля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иностарнные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языки (английский, испанский, китайский, немецкий, французский) – </w:t>
            </w: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,и</w:t>
            </w:r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стория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химия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9F44DC" w:rsidRPr="009F44DC" w:rsidTr="009F44D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мая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литература, химия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мая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мая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(базовая, профильная)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июня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июня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июня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июня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физика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июня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китайский, немецкий, французский) – </w:t>
            </w: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биология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июня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иностарнные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языки (английский, испанский, китайский, немецкий, французский) – </w:t>
            </w: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июня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иностарнные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языки (английский, испанский, китайский, немецкий, французский) – </w:t>
            </w: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 часть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июня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июня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география, литература, физика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июня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 (базовая, профильная)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 июня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информатика, 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обществонание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химия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июня (</w:t>
            </w:r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иностарнные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языки (английский, испанский, китайский, немецкий, французский) – </w:t>
            </w: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история</w:t>
            </w:r>
            <w:proofErr w:type="gramEnd"/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июня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иностранные языки (английский, испанский, китайский, немецкий, французский) – </w:t>
            </w: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биология</w:t>
            </w:r>
            <w:proofErr w:type="gramEnd"/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июля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9F44DC" w:rsidRPr="009F44DC" w:rsidTr="009F44D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Дополнительный период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сентября (</w:t>
            </w:r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сентября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(базовая)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9F44DC" w:rsidRPr="009F44DC" w:rsidTr="009F44DC">
        <w:tc>
          <w:tcPr>
            <w:tcW w:w="3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сентября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 (базовая), русский язык</w:t>
            </w:r>
          </w:p>
        </w:tc>
        <w:tc>
          <w:tcPr>
            <w:tcW w:w="7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математика, русский язык</w:t>
            </w:r>
          </w:p>
        </w:tc>
      </w:tr>
    </w:tbl>
    <w:p w:rsidR="009F44DC" w:rsidRPr="009F44DC" w:rsidRDefault="009F44DC" w:rsidP="009F44DC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9F44DC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Расписание ГИА-9</w:t>
      </w:r>
    </w:p>
    <w:p w:rsidR="009F44DC" w:rsidRPr="009F44DC" w:rsidRDefault="009F44DC" w:rsidP="009F44D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Начало ОГЭ и ГВЭ-9 – в 10:00 по местному времени.</w:t>
      </w:r>
    </w:p>
    <w:p w:rsidR="009F44DC" w:rsidRPr="009F44DC" w:rsidRDefault="009F44DC" w:rsidP="009F44D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ОГЭ:</w:t>
      </w:r>
    </w:p>
    <w:p w:rsidR="009F44DC" w:rsidRPr="009F44DC" w:rsidRDefault="009F44DC" w:rsidP="009F44DC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математике, русскому языку, литературе – 3 часа 55 минут (235 минут);</w:t>
      </w:r>
    </w:p>
    <w:p w:rsidR="009F44DC" w:rsidRPr="009F44DC" w:rsidRDefault="009F44DC" w:rsidP="009F44DC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физике, обществознанию, истории, химии – 3 часа (180 минут);</w:t>
      </w:r>
    </w:p>
    <w:p w:rsidR="009F44DC" w:rsidRPr="009F44DC" w:rsidRDefault="009F44DC" w:rsidP="009F44DC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информатике и ИКТ, географии, биологии – 2 часа 30 минут (150 минут);</w:t>
      </w:r>
    </w:p>
    <w:p w:rsidR="009F44DC" w:rsidRPr="009F44DC" w:rsidRDefault="009F44DC" w:rsidP="009F44DC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языкам: письменная часть – 2 часа (120 минут), раздел «Говорение» – 15 минут.</w:t>
      </w:r>
    </w:p>
    <w:p w:rsidR="009F44DC" w:rsidRPr="009F44DC" w:rsidRDefault="009F44DC" w:rsidP="009F44D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ГВЭ-9:</w:t>
      </w:r>
    </w:p>
    <w:p w:rsidR="009F44DC" w:rsidRPr="009F44DC" w:rsidRDefault="009F44DC" w:rsidP="009F44DC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русскому языку – 3 часа 55 минут (235 минут);</w:t>
      </w:r>
    </w:p>
    <w:p w:rsidR="009F44DC" w:rsidRPr="009F44DC" w:rsidRDefault="009F44DC" w:rsidP="009F44DC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обществознанию, биологии, литературе – 3 часа (180 минут);</w:t>
      </w:r>
    </w:p>
    <w:p w:rsidR="009F44DC" w:rsidRPr="009F44DC" w:rsidRDefault="009F44DC" w:rsidP="009F44DC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истории, химии, физике, географии, информатике и ИКТ – 2 часа 30 минут (150 минут);</w:t>
      </w:r>
    </w:p>
    <w:p w:rsidR="009F44DC" w:rsidRPr="009F44DC" w:rsidRDefault="009F44DC" w:rsidP="009F44DC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– 2 часа (120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3900"/>
        <w:gridCol w:w="3607"/>
      </w:tblGrid>
      <w:tr w:rsidR="009F44DC" w:rsidRPr="009F44DC" w:rsidTr="009F44DC">
        <w:trPr>
          <w:tblHeader/>
        </w:trPr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9F44DC" w:rsidRPr="009F44DC" w:rsidTr="009F44DC">
        <w:trPr>
          <w:tblHeader/>
        </w:trPr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9F44DC" w:rsidRPr="009F44DC" w:rsidTr="009F44D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lastRenderedPageBreak/>
              <w:t>Досрочный период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апреля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апреля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мая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литература, обществознание, химия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мая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иностранные языки 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англиийский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испанский, немецкий, французский), история, физика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иностранные языки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англиийский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испанский, немецкий, французский), история, физика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мая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мая (</w:t>
            </w:r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информатика, литература, обществознание, химия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информатика, литература, обществознание, химия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мая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  <w:proofErr w:type="gramEnd"/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  <w:proofErr w:type="gramEnd"/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мая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мая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9F44DC" w:rsidRPr="009F44DC" w:rsidTr="009F44D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мая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мая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 немецкий, французский)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мая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обществознание, химия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обществознание, химия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мая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история, физика, химия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история, физика, химия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июня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июня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июня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география, информатика, 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обществозание</w:t>
            </w:r>
            <w:proofErr w:type="spellEnd"/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июня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биология, информатика, литература, 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физика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биология, информатика, 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литература, физика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 июня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июня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по всем 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учебнным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предметам, кроме русского языка и математики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по всем 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учебнным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предметам, кроме русского языка и математики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июня (</w:t>
            </w:r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июня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июля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июля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9F44DC" w:rsidRPr="009F44DC" w:rsidTr="009F44DC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Дополнительный период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сентярбря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сентября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сентября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история, физика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история, физика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сентября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 язык, испанский, немецкий, французский), информатика, литература, обществознание, химия</w:t>
            </w:r>
            <w:proofErr w:type="gramEnd"/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 язык, испанский, немецкий, французский), информатика, литература, обществознание, химия</w:t>
            </w:r>
            <w:proofErr w:type="gramEnd"/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сентября (</w:t>
            </w:r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сентября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сентября (</w:t>
            </w:r>
            <w:proofErr w:type="spell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сентября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9F44DC" w:rsidRPr="009F44DC" w:rsidTr="009F44DC">
        <w:tc>
          <w:tcPr>
            <w:tcW w:w="3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сентября (</w:t>
            </w:r>
            <w:proofErr w:type="spellStart"/>
            <w:proofErr w:type="gramStart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7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44DC" w:rsidRPr="009F44DC" w:rsidRDefault="009F44DC" w:rsidP="009F44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4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9F44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</w:tbl>
    <w:p w:rsidR="009F44DC" w:rsidRPr="009F44DC" w:rsidRDefault="009F44DC" w:rsidP="009F4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9F44DC" w:rsidRPr="009F44DC" w:rsidRDefault="009F44DC" w:rsidP="009F44D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«Расписание ГИА-2024»</w:t>
      </w:r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«Образование».</w:t>
      </w:r>
      <w:r w:rsidRPr="009F44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9" w:anchor="/document/16/101417/dfasin8wsf/?of=copy-c399521098" w:history="1">
        <w:r w:rsidRPr="009F44DC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https://1obraz.ru/#/document/16/101417/dfasin8wsf/?of=copy-c399521098</w:t>
        </w:r>
      </w:hyperlink>
    </w:p>
    <w:p w:rsidR="0012673D" w:rsidRDefault="00D277E3"/>
    <w:sectPr w:rsidR="0012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C4D"/>
    <w:multiLevelType w:val="multilevel"/>
    <w:tmpl w:val="C5F8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53C82"/>
    <w:multiLevelType w:val="multilevel"/>
    <w:tmpl w:val="0A9C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44E0B"/>
    <w:multiLevelType w:val="multilevel"/>
    <w:tmpl w:val="7E0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53B72"/>
    <w:multiLevelType w:val="multilevel"/>
    <w:tmpl w:val="A2E6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DC"/>
    <w:rsid w:val="008B47AA"/>
    <w:rsid w:val="009F44DC"/>
    <w:rsid w:val="00AD11F9"/>
    <w:rsid w:val="00D2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39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2056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795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44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32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7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2023-12-06T12:54:00Z</dcterms:created>
  <dcterms:modified xsi:type="dcterms:W3CDTF">2023-12-08T06:55:00Z</dcterms:modified>
</cp:coreProperties>
</file>