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B" w:rsidRPr="00427135" w:rsidRDefault="00944A2A" w:rsidP="00F02F44">
      <w:pPr>
        <w:pStyle w:val="12"/>
        <w:spacing w:after="0" w:line="240" w:lineRule="auto"/>
        <w:ind w:left="0"/>
        <w:jc w:val="center"/>
        <w:rPr>
          <w:b/>
          <w:sz w:val="24"/>
          <w:szCs w:val="24"/>
        </w:rPr>
      </w:pPr>
      <w:bookmarkStart w:id="0" w:name="bookmark2"/>
      <w:r w:rsidRPr="00944A2A"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54" o:spid="_x0000_s1026" style="position:absolute;left:0;text-align:left;margin-left:0;margin-top:0;width:345.25pt;height:.1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438467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" adj="-11796480,,5400" path="m,nfl,e" filled="f" strokeweight=".35mm">
            <v:stroke joinstyle="miter"/>
            <v:formulas/>
            <v:path arrowok="t" o:connecttype="custom" o:connectlocs="2192338,0;4384675,635;2192338,1270;0,635;4384675,0;0,1270;4384675,1270;4384675,1270" o:connectangles="270,0,90,180,270,270,270,270" textboxrect="0,0,4384675,1270"/>
            <v:textbox inset="0,0,0,0">
              <w:txbxContent>
                <w:p w:rsidR="0090588E" w:rsidRDefault="0090588E" w:rsidP="005C370B"/>
              </w:txbxContent>
            </v:textbox>
            <w10:wrap type="square" anchorx="page" anchory="page"/>
          </v:shape>
        </w:pict>
      </w:r>
      <w:r w:rsidRPr="00944A2A"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53" o:spid="_x0000_s1027" style="position:absolute;left:0;text-align:left;margin-left:0;margin-top:0;width:345.25pt;height:.1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coordsize="438467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" adj="-11796480,,5400" path="m,nfl,e" filled="f" strokeweight=".35mm">
            <v:stroke joinstyle="miter"/>
            <v:formulas/>
            <v:path arrowok="t" o:connecttype="custom" o:connectlocs="2192338,0;4384675,635;2192338,1270;0,635;4384675,0;0,1270;4384675,1270;4384675,1270" o:connectangles="270,0,90,180,270,270,270,270" textboxrect="0,0,4384675,1270"/>
            <v:textbox inset="0,0,0,0">
              <w:txbxContent>
                <w:p w:rsidR="0090588E" w:rsidRDefault="0090588E" w:rsidP="005C370B"/>
              </w:txbxContent>
            </v:textbox>
            <w10:wrap type="square" anchorx="page" anchory="page"/>
          </v:shape>
        </w:pict>
      </w:r>
      <w:r w:rsidR="005C370B" w:rsidRPr="00427135">
        <w:rPr>
          <w:rFonts w:ascii="Times New Roman" w:hAnsi="Times New Roman"/>
          <w:b/>
          <w:sz w:val="24"/>
          <w:szCs w:val="24"/>
        </w:rPr>
        <w:t>П</w:t>
      </w:r>
      <w:bookmarkEnd w:id="0"/>
      <w:r w:rsidR="00607E41">
        <w:rPr>
          <w:rFonts w:ascii="Times New Roman" w:hAnsi="Times New Roman"/>
          <w:b/>
          <w:sz w:val="24"/>
          <w:szCs w:val="24"/>
        </w:rPr>
        <w:t>ланируемые результаты</w:t>
      </w:r>
    </w:p>
    <w:p w:rsidR="005C370B" w:rsidRPr="00427135" w:rsidRDefault="00427135" w:rsidP="007651FA">
      <w:pPr>
        <w:pStyle w:val="41"/>
        <w:shd w:val="clear" w:color="auto" w:fill="auto"/>
        <w:spacing w:line="240" w:lineRule="auto"/>
        <w:ind w:left="320" w:firstLine="0"/>
        <w:jc w:val="left"/>
        <w:rPr>
          <w:b/>
          <w:sz w:val="24"/>
          <w:szCs w:val="24"/>
        </w:rPr>
      </w:pPr>
      <w:r w:rsidRPr="00427135">
        <w:rPr>
          <w:b/>
          <w:sz w:val="24"/>
          <w:szCs w:val="24"/>
        </w:rPr>
        <w:t xml:space="preserve">Личностные </w:t>
      </w:r>
    </w:p>
    <w:p w:rsidR="005C370B" w:rsidRPr="00427135" w:rsidRDefault="005C370B" w:rsidP="007651FA">
      <w:pPr>
        <w:pStyle w:val="24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27135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427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7135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5C370B" w:rsidRPr="005E53CC" w:rsidRDefault="005C370B" w:rsidP="00607E41">
      <w:pPr>
        <w:pStyle w:val="4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-ориентация на понимание причин успеха в учебной деятельности;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-способность к самооценке;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-чувство сопричастности с жизнью своего народа и Родины, осознание этнической принадлежности;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-ориентация в нравственном </w:t>
      </w:r>
      <w:proofErr w:type="gramStart"/>
      <w:r w:rsidRPr="005E53CC">
        <w:rPr>
          <w:sz w:val="24"/>
          <w:szCs w:val="24"/>
        </w:rPr>
        <w:t>содержании</w:t>
      </w:r>
      <w:proofErr w:type="gramEnd"/>
      <w:r w:rsidRPr="005E53CC">
        <w:rPr>
          <w:sz w:val="24"/>
          <w:szCs w:val="24"/>
        </w:rPr>
        <w:t xml:space="preserve"> как собственных поступков, так и поступков других людей;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-регулирование поведения в соответствии с познанными моральными нормами и этическими требованиями;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</w:t>
      </w:r>
      <w:proofErr w:type="spellStart"/>
      <w:r w:rsidRPr="005E53CC">
        <w:rPr>
          <w:sz w:val="24"/>
          <w:szCs w:val="24"/>
        </w:rPr>
        <w:t>эмпатия</w:t>
      </w:r>
      <w:proofErr w:type="spellEnd"/>
      <w:r w:rsidRPr="005E53CC">
        <w:rPr>
          <w:sz w:val="24"/>
          <w:szCs w:val="24"/>
        </w:rPr>
        <w:t>, понимание чу</w:t>
      </w:r>
      <w:proofErr w:type="gramStart"/>
      <w:r w:rsidRPr="005E53CC">
        <w:rPr>
          <w:sz w:val="24"/>
          <w:szCs w:val="24"/>
        </w:rPr>
        <w:t>вств др</w:t>
      </w:r>
      <w:proofErr w:type="gramEnd"/>
      <w:r w:rsidRPr="005E53CC">
        <w:rPr>
          <w:sz w:val="24"/>
          <w:szCs w:val="24"/>
        </w:rPr>
        <w:t>угих людей и сопереживание им, выражающееся в конкретных поступках;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320" w:firstLine="0"/>
        <w:jc w:val="left"/>
        <w:rPr>
          <w:sz w:val="24"/>
          <w:szCs w:val="24"/>
        </w:rPr>
      </w:pPr>
      <w:r w:rsidRPr="005E53CC">
        <w:rPr>
          <w:sz w:val="24"/>
          <w:szCs w:val="24"/>
        </w:rPr>
        <w:t>-эстетическое чувство на основе знакомства с художественной культурой;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-познавательная мотивация учения;</w:t>
      </w:r>
    </w:p>
    <w:p w:rsidR="005C370B" w:rsidRPr="00427135" w:rsidRDefault="005C370B" w:rsidP="007651FA">
      <w:pPr>
        <w:pStyle w:val="24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427135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427135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427135">
        <w:rPr>
          <w:rFonts w:ascii="Times New Roman" w:hAnsi="Times New Roman" w:cs="Times New Roman"/>
          <w:sz w:val="24"/>
          <w:szCs w:val="24"/>
        </w:rPr>
        <w:t>: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-чувство понимания и любви к живой природе, бережное отношение к ней;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-устойчивое стремление следовать в поведении моральным нормам;</w:t>
      </w:r>
    </w:p>
    <w:p w:rsidR="005C370B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-толерантное отношение к представителям разных народов и </w:t>
      </w:r>
      <w:proofErr w:type="spellStart"/>
      <w:r w:rsidRPr="005E53CC">
        <w:rPr>
          <w:sz w:val="24"/>
          <w:szCs w:val="24"/>
        </w:rPr>
        <w:t>конфессий</w:t>
      </w:r>
      <w:proofErr w:type="spellEnd"/>
      <w:r w:rsidRPr="005E53CC">
        <w:rPr>
          <w:sz w:val="24"/>
          <w:szCs w:val="24"/>
        </w:rPr>
        <w:t>.</w:t>
      </w:r>
    </w:p>
    <w:p w:rsidR="00601F9F" w:rsidRDefault="00601F9F" w:rsidP="00601F9F">
      <w:pPr>
        <w:pStyle w:val="3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601F9F" w:rsidRPr="005E53CC" w:rsidRDefault="00601F9F" w:rsidP="00601F9F">
      <w:pPr>
        <w:pStyle w:val="3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601F9F" w:rsidRPr="005E53CC" w:rsidRDefault="00601F9F" w:rsidP="00601F9F">
      <w:pPr>
        <w:pStyle w:val="221"/>
        <w:keepNext/>
        <w:keepLines/>
        <w:shd w:val="clear" w:color="auto" w:fill="auto"/>
        <w:spacing w:before="0" w:line="240" w:lineRule="auto"/>
        <w:ind w:left="460"/>
        <w:rPr>
          <w:rFonts w:ascii="Times New Roman" w:hAnsi="Times New Roman" w:cs="Times New Roman"/>
        </w:rPr>
      </w:pPr>
      <w:r w:rsidRPr="005E53CC">
        <w:rPr>
          <w:rFonts w:ascii="Times New Roman" w:hAnsi="Times New Roman" w:cs="Times New Roman"/>
        </w:rPr>
        <w:t>Виды речевой и читательской деятельности</w:t>
      </w:r>
    </w:p>
    <w:p w:rsidR="00601F9F" w:rsidRPr="005E53CC" w:rsidRDefault="00601F9F" w:rsidP="00601F9F">
      <w:pPr>
        <w:pStyle w:val="41"/>
        <w:shd w:val="clear" w:color="auto" w:fill="auto"/>
        <w:spacing w:line="240" w:lineRule="auto"/>
        <w:ind w:left="460" w:firstLine="0"/>
        <w:jc w:val="left"/>
        <w:rPr>
          <w:sz w:val="24"/>
          <w:szCs w:val="24"/>
        </w:rPr>
      </w:pPr>
      <w:r w:rsidRPr="005E53CC">
        <w:rPr>
          <w:sz w:val="24"/>
          <w:szCs w:val="24"/>
        </w:rPr>
        <w:t>Выпускник научится: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9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читать со скоростью, позволяющей понимать смысл </w:t>
      </w:r>
      <w:proofErr w:type="gramStart"/>
      <w:r w:rsidRPr="005E53CC">
        <w:rPr>
          <w:sz w:val="24"/>
          <w:szCs w:val="24"/>
        </w:rPr>
        <w:t>прочитанного</w:t>
      </w:r>
      <w:proofErr w:type="gramEnd"/>
      <w:r w:rsidRPr="005E53CC">
        <w:rPr>
          <w:sz w:val="24"/>
          <w:szCs w:val="24"/>
        </w:rPr>
        <w:t>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503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5E53CC">
        <w:rPr>
          <w:sz w:val="24"/>
          <w:szCs w:val="24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 w:rsidRPr="005E53CC">
        <w:rPr>
          <w:sz w:val="24"/>
          <w:szCs w:val="24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4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использовать простейшие приемы анализа различных видов текстов: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5E53CC">
        <w:rPr>
          <w:sz w:val="24"/>
          <w:szCs w:val="24"/>
        </w:rPr>
        <w:lastRenderedPageBreak/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04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использовать различные формы интерпретации содержания текстов: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proofErr w:type="gramStart"/>
      <w:r w:rsidRPr="005E53CC">
        <w:rPr>
          <w:sz w:val="24"/>
          <w:szCs w:val="24"/>
        </w:rPr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ориентироваться в нравственном содержании </w:t>
      </w:r>
      <w:proofErr w:type="gramStart"/>
      <w:r w:rsidRPr="005E53CC">
        <w:rPr>
          <w:sz w:val="24"/>
          <w:szCs w:val="24"/>
        </w:rPr>
        <w:t>прочитанного</w:t>
      </w:r>
      <w:proofErr w:type="gramEnd"/>
      <w:r w:rsidRPr="005E53CC">
        <w:rPr>
          <w:sz w:val="24"/>
          <w:szCs w:val="24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различать на практическом уровне виды текстов (</w:t>
      </w:r>
      <w:proofErr w:type="gramStart"/>
      <w:r w:rsidRPr="005E53CC">
        <w:rPr>
          <w:sz w:val="24"/>
          <w:szCs w:val="24"/>
        </w:rPr>
        <w:t>художественный</w:t>
      </w:r>
      <w:proofErr w:type="gramEnd"/>
      <w:r w:rsidRPr="005E53CC">
        <w:rPr>
          <w:sz w:val="24"/>
          <w:szCs w:val="24"/>
        </w:rPr>
        <w:t xml:space="preserve"> и </w:t>
      </w:r>
      <w:proofErr w:type="spellStart"/>
      <w:r w:rsidRPr="005E53CC">
        <w:rPr>
          <w:sz w:val="24"/>
          <w:szCs w:val="24"/>
        </w:rPr>
        <w:t>научно</w:t>
      </w:r>
      <w:r w:rsidRPr="005E53CC">
        <w:rPr>
          <w:sz w:val="24"/>
          <w:szCs w:val="24"/>
        </w:rPr>
        <w:softHyphen/>
        <w:t>популярный</w:t>
      </w:r>
      <w:proofErr w:type="spellEnd"/>
      <w:r w:rsidRPr="005E53CC">
        <w:rPr>
          <w:sz w:val="24"/>
          <w:szCs w:val="24"/>
        </w:rPr>
        <w:t>), опираясь на особенности каждого вида текста (для всех видов текстов);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601F9F" w:rsidRPr="005E53CC" w:rsidRDefault="00601F9F" w:rsidP="00601F9F">
      <w:pPr>
        <w:pStyle w:val="24"/>
        <w:shd w:val="clear" w:color="auto" w:fill="auto"/>
        <w:spacing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07"/>
        </w:tabs>
        <w:spacing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устанавливать ассоциации с жизненным опытом, с впечатлениями от восприятия других видов искусства;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601F9F" w:rsidRPr="00607E41" w:rsidRDefault="00601F9F" w:rsidP="00601F9F">
      <w:pPr>
        <w:pStyle w:val="41"/>
        <w:shd w:val="clear" w:color="auto" w:fill="auto"/>
        <w:spacing w:line="240" w:lineRule="auto"/>
        <w:ind w:left="20" w:firstLine="640"/>
        <w:jc w:val="both"/>
        <w:rPr>
          <w:b/>
          <w:sz w:val="24"/>
          <w:szCs w:val="24"/>
        </w:rPr>
      </w:pPr>
      <w:r w:rsidRPr="00607E41">
        <w:rPr>
          <w:b/>
          <w:sz w:val="24"/>
          <w:szCs w:val="24"/>
        </w:rPr>
        <w:t>Круг детского чтения (для всех видов текстов)</w:t>
      </w:r>
    </w:p>
    <w:p w:rsidR="00601F9F" w:rsidRPr="005E53CC" w:rsidRDefault="00601F9F" w:rsidP="00601F9F">
      <w:pPr>
        <w:pStyle w:val="41"/>
        <w:shd w:val="clear" w:color="auto" w:fill="auto"/>
        <w:spacing w:line="240" w:lineRule="auto"/>
        <w:ind w:lef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Выпускник научится: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вести список прочитанных книг с целью использования его в учебной и </w:t>
      </w:r>
      <w:proofErr w:type="spellStart"/>
      <w:r w:rsidRPr="005E53CC">
        <w:rPr>
          <w:sz w:val="24"/>
          <w:szCs w:val="24"/>
        </w:rPr>
        <w:t>внеучебной</w:t>
      </w:r>
      <w:proofErr w:type="spellEnd"/>
      <w:r w:rsidRPr="005E53CC">
        <w:rPr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601F9F" w:rsidRPr="005E53CC" w:rsidRDefault="00601F9F" w:rsidP="00601F9F">
      <w:pPr>
        <w:pStyle w:val="24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366"/>
        </w:tabs>
        <w:spacing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366"/>
        </w:tabs>
        <w:spacing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работать с детской периодикой;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399"/>
        </w:tabs>
        <w:spacing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601F9F" w:rsidRPr="005E53CC" w:rsidRDefault="00601F9F" w:rsidP="00601F9F">
      <w:pPr>
        <w:pStyle w:val="41"/>
        <w:shd w:val="clear" w:color="auto" w:fill="auto"/>
        <w:spacing w:line="240" w:lineRule="auto"/>
        <w:ind w:left="20" w:right="4540" w:firstLine="640"/>
        <w:jc w:val="left"/>
        <w:rPr>
          <w:sz w:val="24"/>
          <w:szCs w:val="24"/>
        </w:rPr>
      </w:pPr>
      <w:r w:rsidRPr="00607E41">
        <w:rPr>
          <w:b/>
          <w:sz w:val="24"/>
          <w:szCs w:val="24"/>
        </w:rPr>
        <w:t>Литературоведческая пропедевтика</w:t>
      </w:r>
      <w:r w:rsidRPr="005E53CC">
        <w:rPr>
          <w:sz w:val="24"/>
          <w:szCs w:val="24"/>
        </w:rPr>
        <w:t xml:space="preserve"> (только для художественных текстов)</w:t>
      </w:r>
    </w:p>
    <w:p w:rsidR="00601F9F" w:rsidRPr="005E53CC" w:rsidRDefault="00601F9F" w:rsidP="00601F9F">
      <w:pPr>
        <w:pStyle w:val="41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5E53CC">
        <w:rPr>
          <w:sz w:val="24"/>
          <w:szCs w:val="24"/>
        </w:rPr>
        <w:t>Выпускник научится: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отличать на практическом уровне прозаический текст от </w:t>
      </w:r>
      <w:proofErr w:type="gramStart"/>
      <w:r w:rsidRPr="005E53CC">
        <w:rPr>
          <w:sz w:val="24"/>
          <w:szCs w:val="24"/>
        </w:rPr>
        <w:t>стихотворного</w:t>
      </w:r>
      <w:proofErr w:type="gramEnd"/>
      <w:r w:rsidRPr="005E53CC">
        <w:rPr>
          <w:sz w:val="24"/>
          <w:szCs w:val="24"/>
        </w:rPr>
        <w:t>, приводить примеры прозаических и стихотворных текстов;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lastRenderedPageBreak/>
        <w:t>находить средства художественной выразительности (метафора, олицетворение, эпитет).</w:t>
      </w:r>
    </w:p>
    <w:p w:rsidR="00601F9F" w:rsidRPr="005E53CC" w:rsidRDefault="00601F9F" w:rsidP="00601F9F">
      <w:pPr>
        <w:pStyle w:val="24"/>
        <w:shd w:val="clear" w:color="auto" w:fill="auto"/>
        <w:spacing w:line="240" w:lineRule="auto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proofErr w:type="gramStart"/>
      <w:r w:rsidRPr="005E53CC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601F9F" w:rsidRPr="005E53CC" w:rsidRDefault="00601F9F" w:rsidP="00601F9F">
      <w:pPr>
        <w:pStyle w:val="24"/>
        <w:numPr>
          <w:ilvl w:val="0"/>
          <w:numId w:val="1"/>
        </w:numPr>
        <w:shd w:val="clear" w:color="auto" w:fill="auto"/>
        <w:tabs>
          <w:tab w:val="left" w:pos="1446"/>
        </w:tabs>
        <w:spacing w:after="236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601F9F" w:rsidRPr="005E53CC" w:rsidRDefault="00601F9F" w:rsidP="00601F9F">
      <w:pPr>
        <w:pStyle w:val="41"/>
        <w:shd w:val="clear" w:color="auto" w:fill="auto"/>
        <w:spacing w:line="240" w:lineRule="auto"/>
        <w:ind w:left="20" w:right="5240" w:firstLine="640"/>
        <w:jc w:val="left"/>
        <w:rPr>
          <w:sz w:val="24"/>
          <w:szCs w:val="24"/>
        </w:rPr>
      </w:pPr>
      <w:r w:rsidRPr="00607E41">
        <w:rPr>
          <w:b/>
          <w:sz w:val="24"/>
          <w:szCs w:val="24"/>
        </w:rPr>
        <w:t>Творческая деятельность</w:t>
      </w:r>
      <w:r w:rsidRPr="005E53CC">
        <w:rPr>
          <w:sz w:val="24"/>
          <w:szCs w:val="24"/>
        </w:rPr>
        <w:t xml:space="preserve"> (только для художественных текстов)</w:t>
      </w:r>
    </w:p>
    <w:p w:rsidR="00601F9F" w:rsidRPr="005E53CC" w:rsidRDefault="00601F9F" w:rsidP="00601F9F">
      <w:pPr>
        <w:pStyle w:val="41"/>
        <w:shd w:val="clear" w:color="auto" w:fill="auto"/>
        <w:spacing w:line="240" w:lineRule="auto"/>
        <w:ind w:left="20" w:firstLine="0"/>
        <w:jc w:val="left"/>
        <w:rPr>
          <w:sz w:val="24"/>
          <w:szCs w:val="24"/>
        </w:rPr>
      </w:pPr>
      <w:r w:rsidRPr="005E53CC">
        <w:rPr>
          <w:sz w:val="24"/>
          <w:szCs w:val="24"/>
        </w:rPr>
        <w:t>Выпускник научится: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04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создавать по аналогии собственный текст в жанре сказки и загадки;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601F9F" w:rsidRPr="005E53CC" w:rsidRDefault="00601F9F" w:rsidP="00601F9F">
      <w:pPr>
        <w:pStyle w:val="24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5E53C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писать сочинения по поводу прочитанного в виде </w:t>
      </w:r>
      <w:proofErr w:type="gramStart"/>
      <w:r w:rsidRPr="005E53CC">
        <w:rPr>
          <w:sz w:val="24"/>
          <w:szCs w:val="24"/>
        </w:rPr>
        <w:t>читательских</w:t>
      </w:r>
      <w:proofErr w:type="gramEnd"/>
      <w:r w:rsidRPr="005E53CC">
        <w:rPr>
          <w:sz w:val="24"/>
          <w:szCs w:val="24"/>
        </w:rPr>
        <w:t xml:space="preserve"> аннотации или отзыва;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601F9F" w:rsidRPr="005E53CC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создавать проекты в виде книжек-самоделок, презентаций с аудиовизуальной поддержкой и пояснениями;</w:t>
      </w:r>
    </w:p>
    <w:p w:rsidR="00601F9F" w:rsidRDefault="00601F9F" w:rsidP="00601F9F">
      <w:pPr>
        <w:pStyle w:val="41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5E53CC">
        <w:rPr>
          <w:sz w:val="24"/>
          <w:szCs w:val="24"/>
        </w:rPr>
        <w:t>мультимедийного</w:t>
      </w:r>
      <w:proofErr w:type="spellEnd"/>
      <w:r w:rsidRPr="005E53CC">
        <w:rPr>
          <w:sz w:val="24"/>
          <w:szCs w:val="24"/>
        </w:rPr>
        <w:t xml:space="preserve"> продукта (мультфильма).</w:t>
      </w:r>
    </w:p>
    <w:p w:rsidR="00427135" w:rsidRPr="00427135" w:rsidRDefault="00427135" w:rsidP="00EA58F5">
      <w:pPr>
        <w:pStyle w:val="41"/>
        <w:shd w:val="clear" w:color="auto" w:fill="auto"/>
        <w:spacing w:line="240" w:lineRule="auto"/>
        <w:ind w:right="1700" w:firstLine="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</w:t>
      </w:r>
    </w:p>
    <w:p w:rsidR="00427135" w:rsidRPr="00427135" w:rsidRDefault="005C370B" w:rsidP="007651FA">
      <w:pPr>
        <w:pStyle w:val="41"/>
        <w:shd w:val="clear" w:color="auto" w:fill="auto"/>
        <w:spacing w:line="240" w:lineRule="auto"/>
        <w:ind w:left="320" w:right="1700" w:firstLine="0"/>
        <w:jc w:val="left"/>
        <w:rPr>
          <w:b/>
          <w:sz w:val="24"/>
          <w:szCs w:val="24"/>
        </w:rPr>
      </w:pPr>
      <w:r w:rsidRPr="00427135">
        <w:rPr>
          <w:b/>
          <w:sz w:val="24"/>
          <w:szCs w:val="24"/>
        </w:rPr>
        <w:t xml:space="preserve">Регулятивные </w:t>
      </w:r>
    </w:p>
    <w:p w:rsidR="005C370B" w:rsidRPr="00427135" w:rsidRDefault="005C370B" w:rsidP="007651FA">
      <w:pPr>
        <w:pStyle w:val="41"/>
        <w:shd w:val="clear" w:color="auto" w:fill="auto"/>
        <w:spacing w:line="240" w:lineRule="auto"/>
        <w:ind w:left="320" w:right="1700" w:firstLine="0"/>
        <w:jc w:val="left"/>
        <w:rPr>
          <w:sz w:val="24"/>
          <w:szCs w:val="24"/>
        </w:rPr>
      </w:pPr>
      <w:r w:rsidRPr="00427135">
        <w:rPr>
          <w:rStyle w:val="ab"/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-планировать собственные действия и соотносить их с поставленной целью;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-учитывать выделенные учителем ориентиры действия при освоении нового художественного текста;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-выполнять учебные действия в устной и письменной форме;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-вносить коррективы в действие после его завершения, анализа результатов и их оценки.</w:t>
      </w:r>
    </w:p>
    <w:p w:rsidR="005C370B" w:rsidRPr="00427135" w:rsidRDefault="005C370B" w:rsidP="007651FA">
      <w:pPr>
        <w:pStyle w:val="24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proofErr w:type="gramStart"/>
      <w:r w:rsidRPr="0042713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7135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</w:t>
      </w:r>
      <w:r w:rsidRPr="00427135">
        <w:rPr>
          <w:rStyle w:val="25"/>
          <w:rFonts w:ascii="Times New Roman" w:hAnsi="Times New Roman" w:cs="Times New Roman"/>
          <w:sz w:val="24"/>
          <w:szCs w:val="24"/>
        </w:rPr>
        <w:t>: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left"/>
        <w:rPr>
          <w:sz w:val="24"/>
          <w:szCs w:val="24"/>
        </w:rPr>
      </w:pPr>
      <w:r w:rsidRPr="005E53CC">
        <w:rPr>
          <w:sz w:val="24"/>
          <w:szCs w:val="24"/>
        </w:rPr>
        <w:t xml:space="preserve">-ставить новые задачи для освоения художественного текста в сотрудничестве с учителем; </w:t>
      </w:r>
      <w:proofErr w:type="gramStart"/>
      <w:r w:rsidRPr="005E53CC">
        <w:rPr>
          <w:sz w:val="24"/>
          <w:szCs w:val="24"/>
        </w:rPr>
        <w:t>-с</w:t>
      </w:r>
      <w:proofErr w:type="gramEnd"/>
      <w:r w:rsidRPr="005E53CC">
        <w:rPr>
          <w:sz w:val="24"/>
          <w:szCs w:val="24"/>
        </w:rPr>
        <w:t>амостоятельно оценивать правильность выполненных действия как по ходу их выполнения так и в результате проведенной работы;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-планировать собственную читательскую деятельность.</w:t>
      </w:r>
    </w:p>
    <w:p w:rsidR="00427135" w:rsidRPr="00427135" w:rsidRDefault="005C370B" w:rsidP="007651FA">
      <w:pPr>
        <w:pStyle w:val="24"/>
        <w:shd w:val="clear" w:color="auto" w:fill="auto"/>
        <w:spacing w:line="240" w:lineRule="auto"/>
        <w:ind w:left="320" w:right="1700"/>
        <w:rPr>
          <w:rFonts w:ascii="Times New Roman" w:hAnsi="Times New Roman" w:cs="Times New Roman"/>
          <w:b/>
          <w:sz w:val="24"/>
          <w:szCs w:val="24"/>
        </w:rPr>
      </w:pPr>
      <w:r w:rsidRPr="00427135">
        <w:rPr>
          <w:rStyle w:val="25"/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5C370B" w:rsidRPr="00427135" w:rsidRDefault="00427135" w:rsidP="007651FA">
      <w:pPr>
        <w:pStyle w:val="24"/>
        <w:shd w:val="clear" w:color="auto" w:fill="auto"/>
        <w:spacing w:line="240" w:lineRule="auto"/>
        <w:ind w:left="320" w:right="1700"/>
        <w:rPr>
          <w:rFonts w:ascii="Times New Roman" w:hAnsi="Times New Roman" w:cs="Times New Roman"/>
          <w:sz w:val="24"/>
          <w:szCs w:val="24"/>
        </w:rPr>
      </w:pPr>
      <w:r w:rsidRPr="00427135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C370B" w:rsidRPr="00427135">
        <w:rPr>
          <w:rFonts w:ascii="Times New Roman" w:hAnsi="Times New Roman" w:cs="Times New Roman"/>
          <w:sz w:val="24"/>
          <w:szCs w:val="24"/>
        </w:rPr>
        <w:t>научатся: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-находить нужную информацию, используя словари, помещённые в учебнике (толковый, синонимический, фразеологический);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-выделять существенную информацию из текстов разных видов;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-сравнивать произведения и их героев, классифицировать произведения по заданным критериям;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left"/>
        <w:rPr>
          <w:sz w:val="24"/>
          <w:szCs w:val="24"/>
        </w:rPr>
      </w:pPr>
      <w:r w:rsidRPr="005E53CC">
        <w:rPr>
          <w:sz w:val="24"/>
          <w:szCs w:val="24"/>
        </w:rPr>
        <w:t xml:space="preserve">-устанавливать причинно-следственные связи между поступками героев произведений; </w:t>
      </w:r>
      <w:proofErr w:type="gramStart"/>
      <w:r w:rsidRPr="005E53CC">
        <w:rPr>
          <w:sz w:val="24"/>
          <w:szCs w:val="24"/>
        </w:rPr>
        <w:t>-у</w:t>
      </w:r>
      <w:proofErr w:type="gramEnd"/>
      <w:r w:rsidRPr="005E53CC">
        <w:rPr>
          <w:sz w:val="24"/>
          <w:szCs w:val="24"/>
        </w:rPr>
        <w:t>станавливать аналогии.</w:t>
      </w:r>
    </w:p>
    <w:p w:rsidR="005C370B" w:rsidRPr="00427135" w:rsidRDefault="005C370B" w:rsidP="007651FA">
      <w:pPr>
        <w:pStyle w:val="24"/>
        <w:shd w:val="clear" w:color="auto" w:fill="auto"/>
        <w:spacing w:line="240" w:lineRule="auto"/>
        <w:ind w:left="320"/>
        <w:rPr>
          <w:rFonts w:ascii="Times New Roman" w:hAnsi="Times New Roman" w:cs="Times New Roman"/>
          <w:sz w:val="24"/>
          <w:szCs w:val="24"/>
        </w:rPr>
      </w:pPr>
      <w:proofErr w:type="gramStart"/>
      <w:r w:rsidRPr="00427135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 w:rsidRPr="00427135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8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-осуществлять поиск необходимой информации, используя учебные пособия, фонды библиотек и Интернет;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-строить </w:t>
      </w:r>
      <w:proofErr w:type="gramStart"/>
      <w:r w:rsidRPr="005E53CC">
        <w:rPr>
          <w:sz w:val="24"/>
          <w:szCs w:val="24"/>
        </w:rPr>
        <w:t>логические рассуждения</w:t>
      </w:r>
      <w:proofErr w:type="gramEnd"/>
      <w:r w:rsidRPr="005E53CC">
        <w:rPr>
          <w:sz w:val="24"/>
          <w:szCs w:val="24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427135" w:rsidRDefault="005C370B" w:rsidP="007651FA">
      <w:pPr>
        <w:pStyle w:val="41"/>
        <w:shd w:val="clear" w:color="auto" w:fill="auto"/>
        <w:spacing w:line="240" w:lineRule="auto"/>
        <w:ind w:left="300" w:right="1460"/>
        <w:jc w:val="left"/>
        <w:rPr>
          <w:rStyle w:val="Sylfaen12pt"/>
          <w:rFonts w:ascii="Times New Roman" w:hAnsi="Times New Roman" w:cs="Times New Roman"/>
        </w:rPr>
      </w:pPr>
      <w:r w:rsidRPr="005E53CC">
        <w:rPr>
          <w:sz w:val="24"/>
          <w:szCs w:val="24"/>
        </w:rPr>
        <w:t xml:space="preserve">-работать с учебной статьёй (выделять узловые мысли, составлять план статьи). </w:t>
      </w:r>
      <w:r w:rsidRPr="005E53CC">
        <w:rPr>
          <w:rStyle w:val="Sylfaen12pt"/>
          <w:rFonts w:ascii="Times New Roman" w:hAnsi="Times New Roman" w:cs="Times New Roman"/>
        </w:rPr>
        <w:t xml:space="preserve">Коммуникативные </w:t>
      </w:r>
    </w:p>
    <w:p w:rsidR="005C370B" w:rsidRPr="00427135" w:rsidRDefault="005C370B" w:rsidP="007651FA">
      <w:pPr>
        <w:pStyle w:val="41"/>
        <w:shd w:val="clear" w:color="auto" w:fill="auto"/>
        <w:spacing w:line="240" w:lineRule="auto"/>
        <w:ind w:left="300" w:right="1460"/>
        <w:jc w:val="left"/>
        <w:rPr>
          <w:sz w:val="24"/>
          <w:szCs w:val="24"/>
        </w:rPr>
      </w:pPr>
      <w:r w:rsidRPr="00427135">
        <w:rPr>
          <w:rStyle w:val="ab"/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 xml:space="preserve">-работая в группе учитывать мнения партнёров, отличные </w:t>
      </w:r>
      <w:proofErr w:type="gramStart"/>
      <w:r w:rsidRPr="005E53CC">
        <w:rPr>
          <w:sz w:val="24"/>
          <w:szCs w:val="24"/>
        </w:rPr>
        <w:t>от</w:t>
      </w:r>
      <w:proofErr w:type="gramEnd"/>
      <w:r w:rsidRPr="005E53CC">
        <w:rPr>
          <w:sz w:val="24"/>
          <w:szCs w:val="24"/>
        </w:rPr>
        <w:t xml:space="preserve"> собственных;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-аргументировать собственную позицию и координировать её с позицией партнёров при выработке решения;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-точно и последовательно передавать партнёру необходимую информацию;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right="340" w:firstLine="0"/>
        <w:jc w:val="left"/>
        <w:rPr>
          <w:sz w:val="24"/>
          <w:szCs w:val="24"/>
        </w:rPr>
      </w:pPr>
      <w:r w:rsidRPr="005E53CC">
        <w:rPr>
          <w:sz w:val="24"/>
          <w:szCs w:val="24"/>
        </w:rPr>
        <w:t xml:space="preserve">-оказывать в сотрудничестве необходимую взаимопомощь, осуществлять взаимоконтроль; </w:t>
      </w:r>
      <w:proofErr w:type="gramStart"/>
      <w:r w:rsidRPr="005E53CC">
        <w:rPr>
          <w:sz w:val="24"/>
          <w:szCs w:val="24"/>
        </w:rPr>
        <w:t>-в</w:t>
      </w:r>
      <w:proofErr w:type="gramEnd"/>
      <w:r w:rsidRPr="005E53CC">
        <w:rPr>
          <w:sz w:val="24"/>
          <w:szCs w:val="24"/>
        </w:rPr>
        <w:t>ладеть диалогической формой речи;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-корректно строить речь при решении коммуникативных задач.</w:t>
      </w:r>
    </w:p>
    <w:p w:rsidR="005C370B" w:rsidRPr="00427135" w:rsidRDefault="005C370B" w:rsidP="007651FA">
      <w:pPr>
        <w:pStyle w:val="24"/>
        <w:shd w:val="clear" w:color="auto" w:fill="auto"/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gramStart"/>
      <w:r w:rsidRPr="0042713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7135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-понимать относительность мнений и подходов к решению поставленной проблемы;</w:t>
      </w:r>
    </w:p>
    <w:p w:rsidR="005C370B" w:rsidRPr="005E53CC" w:rsidRDefault="005C370B" w:rsidP="007651FA">
      <w:pPr>
        <w:pStyle w:val="4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E53CC">
        <w:rPr>
          <w:sz w:val="24"/>
          <w:szCs w:val="24"/>
        </w:rPr>
        <w:t>-задавать вопросы, необходимые для организации работы в группе.</w:t>
      </w:r>
    </w:p>
    <w:p w:rsidR="00621A20" w:rsidRDefault="00621A20" w:rsidP="00621A20">
      <w:pPr>
        <w:pStyle w:val="41"/>
        <w:shd w:val="clear" w:color="auto" w:fill="auto"/>
        <w:tabs>
          <w:tab w:val="left" w:pos="1431"/>
        </w:tabs>
        <w:spacing w:line="240" w:lineRule="auto"/>
        <w:ind w:right="20" w:firstLine="0"/>
        <w:rPr>
          <w:b/>
          <w:sz w:val="24"/>
          <w:szCs w:val="24"/>
        </w:rPr>
      </w:pPr>
    </w:p>
    <w:p w:rsidR="00621A20" w:rsidRPr="00621A20" w:rsidRDefault="00621A20" w:rsidP="00621A20">
      <w:pPr>
        <w:pStyle w:val="41"/>
        <w:shd w:val="clear" w:color="auto" w:fill="auto"/>
        <w:tabs>
          <w:tab w:val="left" w:pos="1431"/>
        </w:tabs>
        <w:spacing w:line="240" w:lineRule="auto"/>
        <w:ind w:right="20" w:firstLine="0"/>
        <w:rPr>
          <w:b/>
          <w:sz w:val="24"/>
          <w:szCs w:val="24"/>
        </w:rPr>
      </w:pPr>
      <w:r w:rsidRPr="00621A20">
        <w:rPr>
          <w:b/>
          <w:sz w:val="24"/>
          <w:szCs w:val="24"/>
        </w:rPr>
        <w:t>Содержание программы</w:t>
      </w:r>
    </w:p>
    <w:p w:rsidR="00621A20" w:rsidRPr="00621A20" w:rsidRDefault="00621A20" w:rsidP="00621A20">
      <w:pPr>
        <w:pStyle w:val="41"/>
        <w:shd w:val="clear" w:color="auto" w:fill="auto"/>
        <w:tabs>
          <w:tab w:val="left" w:pos="1431"/>
        </w:tabs>
        <w:spacing w:line="240" w:lineRule="auto"/>
        <w:ind w:right="20" w:firstLine="0"/>
        <w:rPr>
          <w:b/>
          <w:sz w:val="24"/>
          <w:szCs w:val="24"/>
        </w:rPr>
      </w:pPr>
    </w:p>
    <w:p w:rsidR="00621A20" w:rsidRPr="00607E41" w:rsidRDefault="00621A20" w:rsidP="00621A20">
      <w:pPr>
        <w:ind w:left="260"/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  <w:b/>
          <w:bCs/>
        </w:rPr>
        <w:t>Круг чтения</w:t>
      </w:r>
    </w:p>
    <w:p w:rsidR="00621A20" w:rsidRPr="00607E41" w:rsidRDefault="00621A20" w:rsidP="00621A20">
      <w:pPr>
        <w:spacing w:line="137" w:lineRule="exact"/>
        <w:ind w:firstLine="720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Мифы</w:t>
      </w:r>
    </w:p>
    <w:p w:rsidR="00621A20" w:rsidRPr="00607E41" w:rsidRDefault="006468A3" w:rsidP="006468A3">
      <w:pPr>
        <w:ind w:left="260"/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Славянские мифы: «Миф о сотворении Родом мира», «Как </w:t>
      </w:r>
      <w:proofErr w:type="spellStart"/>
      <w:r w:rsidRPr="00607E41">
        <w:rPr>
          <w:rFonts w:ascii="Times New Roman" w:hAnsi="Times New Roman" w:cs="Times New Roman"/>
        </w:rPr>
        <w:t>Чернобог</w:t>
      </w:r>
      <w:proofErr w:type="spellEnd"/>
      <w:r w:rsidRPr="00607E41">
        <w:rPr>
          <w:rFonts w:ascii="Times New Roman" w:hAnsi="Times New Roman" w:cs="Times New Roman"/>
        </w:rPr>
        <w:t xml:space="preserve"> хотел Вселенную захватить»</w:t>
      </w:r>
    </w:p>
    <w:p w:rsidR="00621A20" w:rsidRPr="00607E41" w:rsidRDefault="00621A20" w:rsidP="00621A20">
      <w:pPr>
        <w:spacing w:line="140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Народные сказки</w:t>
      </w:r>
    </w:p>
    <w:p w:rsidR="006468A3" w:rsidRPr="00607E41" w:rsidRDefault="006468A3" w:rsidP="006468A3">
      <w:pPr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    «Скатерть, баранчик и сума», «Иван царевич и серый волк»</w:t>
      </w:r>
    </w:p>
    <w:p w:rsidR="00621A20" w:rsidRPr="00607E41" w:rsidRDefault="00621A20" w:rsidP="00621A20">
      <w:pPr>
        <w:spacing w:line="146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spacing w:line="9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Былины</w:t>
      </w:r>
    </w:p>
    <w:p w:rsidR="006468A3" w:rsidRPr="00607E41" w:rsidRDefault="006468A3" w:rsidP="006468A3">
      <w:pPr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     «Как Илья из Мурома богатырём стал», «Про Добрыню Никитича и змея Горыныча»</w:t>
      </w:r>
    </w:p>
    <w:p w:rsidR="00621A20" w:rsidRPr="00607E41" w:rsidRDefault="00621A20" w:rsidP="00621A20">
      <w:pPr>
        <w:spacing w:line="136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spacing w:line="140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Авторские сказки</w:t>
      </w:r>
    </w:p>
    <w:p w:rsidR="006468A3" w:rsidRPr="00607E41" w:rsidRDefault="006468A3" w:rsidP="006468A3">
      <w:pPr>
        <w:tabs>
          <w:tab w:val="left" w:pos="720"/>
        </w:tabs>
        <w:ind w:left="260"/>
        <w:rPr>
          <w:rFonts w:ascii="Times New Roman" w:hAnsi="Times New Roman" w:cs="Times New Roman"/>
        </w:rPr>
      </w:pPr>
      <w:proofErr w:type="spellStart"/>
      <w:r w:rsidRPr="00607E41">
        <w:rPr>
          <w:rFonts w:ascii="Times New Roman" w:hAnsi="Times New Roman" w:cs="Times New Roman"/>
        </w:rPr>
        <w:t>Л.Гераскина</w:t>
      </w:r>
      <w:proofErr w:type="spellEnd"/>
      <w:r w:rsidRPr="00607E41">
        <w:rPr>
          <w:rFonts w:ascii="Times New Roman" w:hAnsi="Times New Roman" w:cs="Times New Roman"/>
        </w:rPr>
        <w:t xml:space="preserve"> «В стране невыученных уроков» </w:t>
      </w:r>
    </w:p>
    <w:p w:rsidR="00621A20" w:rsidRPr="00607E41" w:rsidRDefault="00621A20" w:rsidP="00621A20">
      <w:pPr>
        <w:spacing w:line="146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spacing w:line="16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Басни</w:t>
      </w:r>
    </w:p>
    <w:p w:rsidR="006468A3" w:rsidRPr="00607E41" w:rsidRDefault="006468A3" w:rsidP="006468A3">
      <w:pPr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    С.Михалков «Грибы», «Завидное упорство», И.А.Крылов «Любопытный»</w:t>
      </w:r>
    </w:p>
    <w:p w:rsidR="00621A20" w:rsidRPr="00607E41" w:rsidRDefault="00621A20" w:rsidP="00621A20">
      <w:pPr>
        <w:spacing w:line="144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spacing w:line="11" w:lineRule="exact"/>
        <w:rPr>
          <w:rFonts w:ascii="Times New Roman" w:hAnsi="Times New Roman" w:cs="Times New Roman"/>
        </w:rPr>
      </w:pPr>
    </w:p>
    <w:p w:rsidR="00621A20" w:rsidRPr="00607E41" w:rsidRDefault="00621A20" w:rsidP="00621A20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Слово о родной земле</w:t>
      </w:r>
    </w:p>
    <w:p w:rsidR="006468A3" w:rsidRPr="00607E41" w:rsidRDefault="006468A3" w:rsidP="00621A20">
      <w:pPr>
        <w:ind w:left="260"/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К.Паустовский «Кот – </w:t>
      </w:r>
      <w:proofErr w:type="gramStart"/>
      <w:r w:rsidRPr="00607E41">
        <w:rPr>
          <w:rFonts w:ascii="Times New Roman" w:hAnsi="Times New Roman" w:cs="Times New Roman"/>
        </w:rPr>
        <w:t>ворюга</w:t>
      </w:r>
      <w:proofErr w:type="gramEnd"/>
      <w:r w:rsidRPr="00607E41">
        <w:rPr>
          <w:rFonts w:ascii="Times New Roman" w:hAnsi="Times New Roman" w:cs="Times New Roman"/>
        </w:rPr>
        <w:t>»</w:t>
      </w:r>
    </w:p>
    <w:p w:rsidR="00621A20" w:rsidRPr="00607E41" w:rsidRDefault="00621A20" w:rsidP="00621A20">
      <w:pPr>
        <w:spacing w:line="146" w:lineRule="exact"/>
        <w:rPr>
          <w:rFonts w:ascii="Times New Roman" w:hAnsi="Times New Roman" w:cs="Times New Roman"/>
        </w:rPr>
      </w:pPr>
    </w:p>
    <w:p w:rsidR="006468A3" w:rsidRPr="00607E41" w:rsidRDefault="006468A3" w:rsidP="006468A3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О прошлом Родины</w:t>
      </w:r>
    </w:p>
    <w:p w:rsidR="006468A3" w:rsidRPr="00607E41" w:rsidRDefault="006468A3" w:rsidP="006468A3">
      <w:pPr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    А.Чехов «Ванька»,  И.Суриков «Детство»</w:t>
      </w:r>
    </w:p>
    <w:p w:rsidR="006468A3" w:rsidRPr="00607E41" w:rsidRDefault="006468A3" w:rsidP="006468A3">
      <w:pPr>
        <w:spacing w:line="146" w:lineRule="exact"/>
        <w:rPr>
          <w:rFonts w:ascii="Times New Roman" w:hAnsi="Times New Roman" w:cs="Times New Roman"/>
        </w:rPr>
      </w:pPr>
    </w:p>
    <w:p w:rsidR="006468A3" w:rsidRPr="00607E41" w:rsidRDefault="006468A3" w:rsidP="006468A3">
      <w:pPr>
        <w:spacing w:line="9" w:lineRule="exact"/>
        <w:rPr>
          <w:rFonts w:ascii="Times New Roman" w:hAnsi="Times New Roman" w:cs="Times New Roman"/>
        </w:rPr>
      </w:pPr>
    </w:p>
    <w:p w:rsidR="006468A3" w:rsidRPr="00607E41" w:rsidRDefault="006468A3" w:rsidP="006468A3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  <w:b/>
          <w:bCs/>
        </w:rPr>
        <w:t>Прошла по земле война</w:t>
      </w:r>
    </w:p>
    <w:p w:rsidR="006468A3" w:rsidRPr="00607E41" w:rsidRDefault="00607E41" w:rsidP="00607E41">
      <w:pPr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    В.Катаев «Сын полка», К.Паустовский «Тёплый хлеб»</w:t>
      </w:r>
    </w:p>
    <w:p w:rsidR="006468A3" w:rsidRPr="00607E41" w:rsidRDefault="006468A3" w:rsidP="006468A3">
      <w:pPr>
        <w:spacing w:line="136" w:lineRule="exact"/>
        <w:rPr>
          <w:rFonts w:ascii="Times New Roman" w:hAnsi="Times New Roman" w:cs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6400"/>
      </w:tblGrid>
      <w:tr w:rsidR="006468A3" w:rsidRPr="00607E41" w:rsidTr="0096489E">
        <w:trPr>
          <w:trHeight w:val="418"/>
        </w:trPr>
        <w:tc>
          <w:tcPr>
            <w:tcW w:w="2960" w:type="dxa"/>
            <w:vAlign w:val="bottom"/>
          </w:tcPr>
          <w:p w:rsidR="006468A3" w:rsidRPr="00607E41" w:rsidRDefault="006468A3" w:rsidP="0096489E">
            <w:pPr>
              <w:rPr>
                <w:rFonts w:ascii="Times New Roman" w:hAnsi="Times New Roman" w:cs="Times New Roman"/>
                <w:b/>
                <w:bCs/>
              </w:rPr>
            </w:pPr>
            <w:r w:rsidRPr="00607E41">
              <w:rPr>
                <w:rFonts w:ascii="Times New Roman" w:hAnsi="Times New Roman" w:cs="Times New Roman"/>
                <w:b/>
                <w:bCs/>
              </w:rPr>
              <w:t>О добре и красоте</w:t>
            </w:r>
          </w:p>
          <w:p w:rsidR="00607E41" w:rsidRPr="00607E41" w:rsidRDefault="00607E41" w:rsidP="0096489E">
            <w:pPr>
              <w:rPr>
                <w:rFonts w:ascii="Times New Roman" w:hAnsi="Times New Roman" w:cs="Times New Roman"/>
              </w:rPr>
            </w:pPr>
            <w:r w:rsidRPr="00607E41">
              <w:rPr>
                <w:rFonts w:ascii="Times New Roman" w:hAnsi="Times New Roman" w:cs="Times New Roman"/>
              </w:rPr>
              <w:t xml:space="preserve">Д.Мамин – Сибиряк  «Емеля– </w:t>
            </w:r>
            <w:proofErr w:type="gramStart"/>
            <w:r w:rsidRPr="00607E41">
              <w:rPr>
                <w:rFonts w:ascii="Times New Roman" w:hAnsi="Times New Roman" w:cs="Times New Roman"/>
              </w:rPr>
              <w:t>ох</w:t>
            </w:r>
            <w:proofErr w:type="gramEnd"/>
            <w:r w:rsidRPr="00607E41">
              <w:rPr>
                <w:rFonts w:ascii="Times New Roman" w:hAnsi="Times New Roman" w:cs="Times New Roman"/>
              </w:rPr>
              <w:t xml:space="preserve">отник» </w:t>
            </w:r>
          </w:p>
        </w:tc>
        <w:tc>
          <w:tcPr>
            <w:tcW w:w="6400" w:type="dxa"/>
            <w:vAlign w:val="bottom"/>
          </w:tcPr>
          <w:p w:rsidR="006468A3" w:rsidRPr="00607E41" w:rsidRDefault="006468A3" w:rsidP="0096489E">
            <w:pPr>
              <w:rPr>
                <w:rFonts w:ascii="Times New Roman" w:hAnsi="Times New Roman" w:cs="Times New Roman"/>
              </w:rPr>
            </w:pPr>
          </w:p>
        </w:tc>
      </w:tr>
    </w:tbl>
    <w:p w:rsidR="006468A3" w:rsidRPr="00607E41" w:rsidRDefault="006468A3" w:rsidP="006468A3">
      <w:pPr>
        <w:spacing w:line="11" w:lineRule="exact"/>
        <w:rPr>
          <w:rFonts w:ascii="Times New Roman" w:hAnsi="Times New Roman" w:cs="Times New Roman"/>
        </w:rPr>
      </w:pPr>
    </w:p>
    <w:p w:rsidR="00607E41" w:rsidRPr="00607E41" w:rsidRDefault="00601F9F" w:rsidP="00601F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6468A3" w:rsidRPr="00607E41">
        <w:rPr>
          <w:rFonts w:ascii="Times New Roman" w:hAnsi="Times New Roman" w:cs="Times New Roman"/>
          <w:b/>
          <w:bCs/>
        </w:rPr>
        <w:t>Мир детства</w:t>
      </w:r>
    </w:p>
    <w:p w:rsidR="00607E41" w:rsidRPr="00607E41" w:rsidRDefault="00607E41" w:rsidP="00607E41">
      <w:pPr>
        <w:ind w:left="260"/>
        <w:rPr>
          <w:rFonts w:ascii="Times New Roman" w:hAnsi="Times New Roman" w:cs="Times New Roman"/>
          <w:b/>
          <w:bCs/>
        </w:rPr>
      </w:pPr>
      <w:r w:rsidRPr="00607E41">
        <w:rPr>
          <w:rFonts w:ascii="Times New Roman" w:hAnsi="Times New Roman" w:cs="Times New Roman"/>
        </w:rPr>
        <w:t>Ю.Яковлев «Рыцарь Вася»</w:t>
      </w:r>
      <w:r w:rsidRPr="00607E41">
        <w:rPr>
          <w:rFonts w:ascii="Times New Roman" w:hAnsi="Times New Roman" w:cs="Times New Roman"/>
          <w:b/>
          <w:bCs/>
        </w:rPr>
        <w:t xml:space="preserve">, </w:t>
      </w:r>
      <w:r w:rsidRPr="00607E41">
        <w:rPr>
          <w:rFonts w:ascii="Times New Roman" w:hAnsi="Times New Roman" w:cs="Times New Roman"/>
        </w:rPr>
        <w:t>В.Драгунский «</w:t>
      </w:r>
      <w:proofErr w:type="gramStart"/>
      <w:r w:rsidRPr="00607E41">
        <w:rPr>
          <w:rFonts w:ascii="Times New Roman" w:hAnsi="Times New Roman" w:cs="Times New Roman"/>
        </w:rPr>
        <w:t>Тайное</w:t>
      </w:r>
      <w:proofErr w:type="gramEnd"/>
      <w:r w:rsidRPr="00607E41">
        <w:rPr>
          <w:rFonts w:ascii="Times New Roman" w:hAnsi="Times New Roman" w:cs="Times New Roman"/>
        </w:rPr>
        <w:t xml:space="preserve"> становится явным»                               </w:t>
      </w:r>
    </w:p>
    <w:p w:rsidR="00607E41" w:rsidRPr="00607E41" w:rsidRDefault="00607E41" w:rsidP="006468A3">
      <w:pPr>
        <w:ind w:left="260"/>
        <w:rPr>
          <w:rFonts w:ascii="Times New Roman" w:hAnsi="Times New Roman" w:cs="Times New Roman"/>
        </w:rPr>
      </w:pPr>
    </w:p>
    <w:p w:rsidR="006468A3" w:rsidRPr="00607E41" w:rsidRDefault="006468A3" w:rsidP="006468A3">
      <w:pPr>
        <w:spacing w:line="144" w:lineRule="exact"/>
        <w:rPr>
          <w:rFonts w:ascii="Times New Roman" w:hAnsi="Times New Roman" w:cs="Times New Roman"/>
        </w:rPr>
      </w:pPr>
    </w:p>
    <w:p w:rsidR="006468A3" w:rsidRPr="00607E41" w:rsidRDefault="006468A3" w:rsidP="006468A3">
      <w:pPr>
        <w:ind w:left="260"/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  <w:b/>
          <w:bCs/>
        </w:rPr>
        <w:t>Удивительные приключения</w:t>
      </w:r>
    </w:p>
    <w:p w:rsidR="006468A3" w:rsidRPr="00607E41" w:rsidRDefault="006468A3" w:rsidP="006468A3">
      <w:pPr>
        <w:spacing w:line="144" w:lineRule="exact"/>
        <w:rPr>
          <w:rFonts w:ascii="Times New Roman" w:hAnsi="Times New Roman" w:cs="Times New Roman"/>
        </w:rPr>
      </w:pPr>
    </w:p>
    <w:p w:rsidR="00601F9F" w:rsidRDefault="00607E41" w:rsidP="00601F9F">
      <w:pPr>
        <w:jc w:val="both"/>
        <w:rPr>
          <w:rFonts w:ascii="Times New Roman" w:hAnsi="Times New Roman" w:cs="Times New Roman"/>
        </w:rPr>
      </w:pPr>
      <w:r w:rsidRPr="00607E41">
        <w:rPr>
          <w:rFonts w:ascii="Times New Roman" w:hAnsi="Times New Roman" w:cs="Times New Roman"/>
        </w:rPr>
        <w:t xml:space="preserve">    С.Аксаков «Детские годы </w:t>
      </w:r>
      <w:proofErr w:type="gramStart"/>
      <w:r w:rsidRPr="00607E41">
        <w:rPr>
          <w:rFonts w:ascii="Times New Roman" w:hAnsi="Times New Roman" w:cs="Times New Roman"/>
        </w:rPr>
        <w:t>Багрова</w:t>
      </w:r>
      <w:proofErr w:type="gramEnd"/>
      <w:r w:rsidRPr="00607E41">
        <w:rPr>
          <w:rFonts w:ascii="Times New Roman" w:hAnsi="Times New Roman" w:cs="Times New Roman"/>
        </w:rPr>
        <w:t xml:space="preserve"> внука»</w:t>
      </w:r>
    </w:p>
    <w:p w:rsidR="00EA58F5" w:rsidRPr="00601F9F" w:rsidRDefault="00EA58F5" w:rsidP="00601F9F">
      <w:pPr>
        <w:jc w:val="both"/>
        <w:rPr>
          <w:rFonts w:ascii="Times New Roman" w:hAnsi="Times New Roman" w:cs="Times New Roman"/>
        </w:rPr>
      </w:pPr>
      <w:r w:rsidRPr="000C6441">
        <w:rPr>
          <w:rFonts w:ascii="Times New Roman" w:eastAsia="Times New Roman" w:hAnsi="Times New Roman" w:cs="Times New Roman"/>
          <w:b/>
        </w:rPr>
        <w:lastRenderedPageBreak/>
        <w:t>Календарно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C6441">
        <w:rPr>
          <w:rFonts w:ascii="Times New Roman" w:eastAsia="Times New Roman" w:hAnsi="Times New Roman" w:cs="Times New Roman"/>
          <w:b/>
        </w:rPr>
        <w:t xml:space="preserve">- тематическое планирование по </w:t>
      </w:r>
      <w:r>
        <w:rPr>
          <w:rFonts w:ascii="Times New Roman" w:eastAsia="Times New Roman" w:hAnsi="Times New Roman" w:cs="Times New Roman"/>
          <w:b/>
        </w:rPr>
        <w:t>литературному чтению на родном (русском) языке.</w:t>
      </w:r>
    </w:p>
    <w:p w:rsidR="00EA58F5" w:rsidRPr="00001618" w:rsidRDefault="00EA58F5" w:rsidP="00EA58F5">
      <w:pPr>
        <w:shd w:val="clear" w:color="auto" w:fill="FFFFFF"/>
        <w:ind w:right="-73"/>
        <w:rPr>
          <w:rFonts w:ascii="Times New Roman" w:eastAsia="Times New Roman" w:hAnsi="Times New Roman" w:cs="Times New Roman"/>
        </w:rPr>
      </w:pPr>
    </w:p>
    <w:tbl>
      <w:tblPr>
        <w:tblStyle w:val="af2"/>
        <w:tblW w:w="24525" w:type="dxa"/>
        <w:tblLook w:val="04A0"/>
      </w:tblPr>
      <w:tblGrid>
        <w:gridCol w:w="675"/>
        <w:gridCol w:w="1276"/>
        <w:gridCol w:w="1289"/>
        <w:gridCol w:w="6697"/>
        <w:gridCol w:w="1194"/>
        <w:gridCol w:w="6697"/>
        <w:gridCol w:w="6697"/>
      </w:tblGrid>
      <w:tr w:rsidR="00EA58F5" w:rsidTr="00EA58F5">
        <w:trPr>
          <w:gridAfter w:val="2"/>
          <w:wAfter w:w="13394" w:type="dxa"/>
        </w:trPr>
        <w:tc>
          <w:tcPr>
            <w:tcW w:w="675" w:type="dxa"/>
          </w:tcPr>
          <w:p w:rsidR="00EA58F5" w:rsidRPr="000C6441" w:rsidRDefault="00EA58F5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 w:rsidRPr="000C644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64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6441">
              <w:rPr>
                <w:rFonts w:ascii="Times New Roman" w:hAnsi="Times New Roman" w:cs="Times New Roman"/>
              </w:rPr>
              <w:t>/</w:t>
            </w:r>
            <w:proofErr w:type="spellStart"/>
            <w:r w:rsidRPr="000C64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</w:tcPr>
          <w:p w:rsidR="00EA58F5" w:rsidRPr="000C6441" w:rsidRDefault="00EA58F5" w:rsidP="0096489E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289" w:type="dxa"/>
          </w:tcPr>
          <w:p w:rsidR="00EA58F5" w:rsidRPr="000C6441" w:rsidRDefault="00EA58F5" w:rsidP="0096489E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6697" w:type="dxa"/>
          </w:tcPr>
          <w:p w:rsidR="00EA58F5" w:rsidRPr="000C6441" w:rsidRDefault="00EA58F5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94" w:type="dxa"/>
          </w:tcPr>
          <w:p w:rsidR="00EA58F5" w:rsidRPr="000C6441" w:rsidRDefault="00EA58F5" w:rsidP="0096489E">
            <w:pPr>
              <w:ind w:right="-73"/>
              <w:rPr>
                <w:rFonts w:ascii="Times New Roman" w:hAnsi="Times New Roman" w:cs="Times New Roman"/>
              </w:rPr>
            </w:pPr>
            <w:r w:rsidRPr="000C6441">
              <w:rPr>
                <w:rFonts w:ascii="Times New Roman" w:hAnsi="Times New Roman" w:cs="Times New Roman"/>
              </w:rPr>
              <w:t>Часы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 w:rsidRPr="00621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A58F5" w:rsidRPr="001C7E46" w:rsidRDefault="00EA58F5" w:rsidP="0096489E">
            <w:pPr>
              <w:ind w:right="3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9" w:type="dxa"/>
          </w:tcPr>
          <w:p w:rsidR="00EA58F5" w:rsidRPr="001C7E46" w:rsidRDefault="00EA58F5" w:rsidP="0096489E">
            <w:pPr>
              <w:ind w:right="3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Славянские мифы</w:t>
            </w:r>
            <w:r>
              <w:rPr>
                <w:rFonts w:ascii="Times New Roman" w:hAnsi="Times New Roman" w:cs="Times New Roman"/>
              </w:rPr>
              <w:t>: «Миф о сотворении Р</w:t>
            </w:r>
            <w:r w:rsidRPr="005E53CC">
              <w:rPr>
                <w:rFonts w:ascii="Times New Roman" w:hAnsi="Times New Roman" w:cs="Times New Roman"/>
              </w:rPr>
              <w:t xml:space="preserve">одом мира», «Как </w:t>
            </w:r>
            <w:proofErr w:type="spellStart"/>
            <w:r w:rsidRPr="005E53CC">
              <w:rPr>
                <w:rFonts w:ascii="Times New Roman" w:hAnsi="Times New Roman" w:cs="Times New Roman"/>
              </w:rPr>
              <w:t>Чернобог</w:t>
            </w:r>
            <w:proofErr w:type="spellEnd"/>
            <w:r w:rsidRPr="005E53CC">
              <w:rPr>
                <w:rFonts w:ascii="Times New Roman" w:hAnsi="Times New Roman" w:cs="Times New Roman"/>
              </w:rPr>
              <w:t xml:space="preserve"> хотел Вселенную захватить»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7" w:type="dxa"/>
          </w:tcPr>
          <w:p w:rsidR="00EA58F5" w:rsidRPr="001C7E46" w:rsidRDefault="00EA58F5" w:rsidP="0096489E">
            <w:pPr>
              <w:ind w:right="3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EA58F5" w:rsidRPr="001C7E46" w:rsidRDefault="00EA58F5" w:rsidP="0096489E">
            <w:pPr>
              <w:ind w:right="34"/>
              <w:rPr>
                <w:rFonts w:ascii="Times New Roman" w:hAnsi="Times New Roman" w:cs="Times New Roman"/>
                <w:b/>
                <w:bCs/>
                <w:i/>
              </w:rPr>
            </w:pPr>
            <w:r w:rsidRPr="001C7E46">
              <w:rPr>
                <w:rFonts w:ascii="Times New Roman" w:hAnsi="Times New Roman" w:cs="Times New Roman"/>
                <w:b/>
                <w:i/>
              </w:rPr>
              <w:t>ЯЗЫК И РЕЧЬ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76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«Скатерть, баранчик и сума»</w:t>
            </w:r>
          </w:p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«Иван царевич и серый волк»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Речь. </w:t>
            </w:r>
            <w:r w:rsidRPr="00A050FD">
              <w:rPr>
                <w:rFonts w:ascii="Times New Roman" w:hAnsi="Times New Roman" w:cs="Times New Roman"/>
              </w:rPr>
              <w:t>Круг сведений о речи как основа формирования речевых умений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276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«Как Илья из Мурома богатырём стал»</w:t>
            </w:r>
          </w:p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«Про Добрыню Никитича и змея Горыныча»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  <w:r w:rsidRPr="00A050FD">
              <w:rPr>
                <w:rFonts w:ascii="Times New Roman" w:hAnsi="Times New Roman" w:cs="Times New Roman"/>
              </w:rPr>
              <w:t>Высказывание. Текст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9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proofErr w:type="spellStart"/>
            <w:r w:rsidRPr="005E53CC">
              <w:rPr>
                <w:rFonts w:ascii="Times New Roman" w:hAnsi="Times New Roman" w:cs="Times New Roman"/>
              </w:rPr>
              <w:t>Л.Гераскина</w:t>
            </w:r>
            <w:proofErr w:type="spellEnd"/>
            <w:r w:rsidRPr="005E53CC">
              <w:rPr>
                <w:rFonts w:ascii="Times New Roman" w:hAnsi="Times New Roman" w:cs="Times New Roman"/>
              </w:rPr>
              <w:t xml:space="preserve"> «В стране невыученных уроков»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7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  <w:r w:rsidRPr="001C7E46">
              <w:rPr>
                <w:rFonts w:ascii="Times New Roman" w:hAnsi="Times New Roman" w:cs="Times New Roman"/>
                <w:b/>
                <w:i/>
              </w:rPr>
              <w:t>РЕЧЕВОЕ ОБЩЕНИЕ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276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С.Михалков «Грибы», «Завидное упорство»</w:t>
            </w:r>
          </w:p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И.А.Крылов «Любопытный»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  <w:r w:rsidRPr="00A050FD">
              <w:rPr>
                <w:rFonts w:ascii="Times New Roman" w:hAnsi="Times New Roman" w:cs="Times New Roman"/>
              </w:rPr>
              <w:t>Общие сведения о языке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 xml:space="preserve">К.Паустовский «Кот – </w:t>
            </w:r>
            <w:proofErr w:type="gramStart"/>
            <w:r w:rsidRPr="005E53CC">
              <w:rPr>
                <w:rFonts w:ascii="Times New Roman" w:hAnsi="Times New Roman" w:cs="Times New Roman"/>
              </w:rPr>
              <w:t>ворюга</w:t>
            </w:r>
            <w:proofErr w:type="gramEnd"/>
            <w:r w:rsidRPr="005E53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  <w:r w:rsidRPr="00A050FD">
              <w:rPr>
                <w:rFonts w:ascii="Times New Roman" w:hAnsi="Times New Roman" w:cs="Times New Roman"/>
              </w:rPr>
              <w:t>Виды речевой деятельности (</w:t>
            </w:r>
            <w:proofErr w:type="spellStart"/>
            <w:proofErr w:type="gramStart"/>
            <w:r w:rsidRPr="00A050FD">
              <w:rPr>
                <w:rFonts w:ascii="Times New Roman" w:hAnsi="Times New Roman" w:cs="Times New Roman"/>
              </w:rPr>
              <w:t>коммуникативно</w:t>
            </w:r>
            <w:proofErr w:type="spellEnd"/>
            <w:r w:rsidRPr="00A050FD">
              <w:rPr>
                <w:rFonts w:ascii="Times New Roman" w:hAnsi="Times New Roman" w:cs="Times New Roman"/>
              </w:rPr>
              <w:t>- речевые</w:t>
            </w:r>
            <w:proofErr w:type="gramEnd"/>
            <w:r w:rsidRPr="00A050FD">
              <w:rPr>
                <w:rFonts w:ascii="Times New Roman" w:hAnsi="Times New Roman" w:cs="Times New Roman"/>
              </w:rPr>
              <w:t xml:space="preserve"> умения)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 xml:space="preserve">А.Чехов «Ванька», </w:t>
            </w:r>
          </w:p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 xml:space="preserve">И.Суриков «Детство» 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EA58F5" w:rsidRPr="00A050FD" w:rsidRDefault="00EA58F5" w:rsidP="0096489E">
            <w:pPr>
              <w:rPr>
                <w:rFonts w:ascii="Times New Roman" w:hAnsi="Times New Roman" w:cs="Times New Roman"/>
              </w:rPr>
            </w:pPr>
            <w:r w:rsidRPr="00A050FD">
              <w:rPr>
                <w:rFonts w:ascii="Times New Roman" w:hAnsi="Times New Roman" w:cs="Times New Roman"/>
              </w:rPr>
              <w:t>Речевой этикет</w:t>
            </w:r>
          </w:p>
        </w:tc>
      </w:tr>
      <w:tr w:rsidR="00EA58F5" w:rsidTr="00EA58F5">
        <w:tc>
          <w:tcPr>
            <w:tcW w:w="675" w:type="dxa"/>
          </w:tcPr>
          <w:p w:rsidR="00EA58F5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276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9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В.Катаев «Сын полка»</w:t>
            </w:r>
          </w:p>
          <w:p w:rsidR="00EA58F5" w:rsidRPr="005E53CC" w:rsidRDefault="00EA58F5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К.Паустовский «Тёплый хлеб»</w:t>
            </w:r>
          </w:p>
        </w:tc>
        <w:tc>
          <w:tcPr>
            <w:tcW w:w="1194" w:type="dxa"/>
          </w:tcPr>
          <w:p w:rsidR="00EA58F5" w:rsidRPr="005E53CC" w:rsidRDefault="00EA58F5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EA58F5" w:rsidRPr="001C7E46" w:rsidRDefault="00EA58F5" w:rsidP="0096489E">
            <w:pPr>
              <w:rPr>
                <w:rFonts w:ascii="Times New Roman" w:hAnsi="Times New Roman" w:cs="Times New Roman"/>
                <w:b/>
                <w:i/>
              </w:rPr>
            </w:pPr>
            <w:r w:rsidRPr="001C7E46">
              <w:rPr>
                <w:rFonts w:ascii="Times New Roman" w:hAnsi="Times New Roman" w:cs="Times New Roman"/>
                <w:b/>
                <w:i/>
              </w:rPr>
              <w:t>СЛОВО И ЕГО ЗНАЧЕНИЕ (ЛЕКСИКА)</w:t>
            </w:r>
          </w:p>
        </w:tc>
      </w:tr>
      <w:tr w:rsidR="002E08E9" w:rsidTr="00EA58F5">
        <w:tc>
          <w:tcPr>
            <w:tcW w:w="675" w:type="dxa"/>
          </w:tcPr>
          <w:p w:rsidR="002E08E9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2E08E9" w:rsidRPr="005E53CC" w:rsidRDefault="002E08E9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Д.Мамин – Сибиряк «Емеля – охотник»</w:t>
            </w:r>
          </w:p>
        </w:tc>
        <w:tc>
          <w:tcPr>
            <w:tcW w:w="1194" w:type="dxa"/>
          </w:tcPr>
          <w:p w:rsidR="002E08E9" w:rsidRPr="005E53CC" w:rsidRDefault="002E08E9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7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</w:tr>
      <w:tr w:rsidR="002E08E9" w:rsidTr="00EA58F5">
        <w:tc>
          <w:tcPr>
            <w:tcW w:w="675" w:type="dxa"/>
          </w:tcPr>
          <w:p w:rsidR="002E08E9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276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2E08E9" w:rsidRPr="005E53CC" w:rsidRDefault="002E08E9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Ю.Яковлев «Рыцарь Вася»</w:t>
            </w:r>
          </w:p>
          <w:p w:rsidR="002E08E9" w:rsidRPr="005E53CC" w:rsidRDefault="002E08E9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В.</w:t>
            </w:r>
            <w:proofErr w:type="gramStart"/>
            <w:r w:rsidRPr="005E53CC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5E53CC">
              <w:rPr>
                <w:rFonts w:ascii="Times New Roman" w:hAnsi="Times New Roman" w:cs="Times New Roman"/>
              </w:rPr>
              <w:t xml:space="preserve"> «Тайное становится явным»                               </w:t>
            </w:r>
          </w:p>
        </w:tc>
        <w:tc>
          <w:tcPr>
            <w:tcW w:w="1194" w:type="dxa"/>
          </w:tcPr>
          <w:p w:rsidR="002E08E9" w:rsidRPr="005E53CC" w:rsidRDefault="002E08E9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7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</w:tr>
      <w:tr w:rsidR="002E08E9" w:rsidTr="00EA58F5">
        <w:tc>
          <w:tcPr>
            <w:tcW w:w="675" w:type="dxa"/>
          </w:tcPr>
          <w:p w:rsidR="002E08E9" w:rsidRPr="00621A20" w:rsidRDefault="00621A20" w:rsidP="0096489E">
            <w:pPr>
              <w:ind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2E08E9" w:rsidRPr="005E53CC" w:rsidRDefault="002E08E9" w:rsidP="0096489E">
            <w:pPr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 xml:space="preserve">С.Аксаков «Детские годы </w:t>
            </w:r>
            <w:proofErr w:type="gramStart"/>
            <w:r w:rsidRPr="005E53CC">
              <w:rPr>
                <w:rFonts w:ascii="Times New Roman" w:hAnsi="Times New Roman" w:cs="Times New Roman"/>
              </w:rPr>
              <w:t>Багрова</w:t>
            </w:r>
            <w:proofErr w:type="gramEnd"/>
            <w:r w:rsidRPr="005E53CC">
              <w:rPr>
                <w:rFonts w:ascii="Times New Roman" w:hAnsi="Times New Roman" w:cs="Times New Roman"/>
              </w:rPr>
              <w:t xml:space="preserve"> внука»</w:t>
            </w:r>
          </w:p>
        </w:tc>
        <w:tc>
          <w:tcPr>
            <w:tcW w:w="1194" w:type="dxa"/>
          </w:tcPr>
          <w:p w:rsidR="002E08E9" w:rsidRPr="005E53CC" w:rsidRDefault="002E08E9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7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7" w:type="dxa"/>
          </w:tcPr>
          <w:p w:rsidR="002E08E9" w:rsidRDefault="002E08E9" w:rsidP="00964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Толковые словари</w:t>
            </w:r>
          </w:p>
        </w:tc>
      </w:tr>
      <w:tr w:rsidR="002E08E9" w:rsidTr="00EA58F5">
        <w:tc>
          <w:tcPr>
            <w:tcW w:w="675" w:type="dxa"/>
          </w:tcPr>
          <w:p w:rsidR="002E08E9" w:rsidRPr="00621A20" w:rsidRDefault="002E08E9" w:rsidP="0096489E">
            <w:pPr>
              <w:ind w:right="-7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2E08E9" w:rsidRPr="009A0016" w:rsidRDefault="002E08E9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9" w:type="dxa"/>
          </w:tcPr>
          <w:p w:rsidR="002E08E9" w:rsidRPr="009A0016" w:rsidRDefault="002E08E9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2E08E9" w:rsidRPr="005E53CC" w:rsidRDefault="002E08E9" w:rsidP="00964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94" w:type="dxa"/>
          </w:tcPr>
          <w:p w:rsidR="002E08E9" w:rsidRPr="005E53CC" w:rsidRDefault="002E08E9" w:rsidP="0096489E">
            <w:pPr>
              <w:jc w:val="center"/>
              <w:rPr>
                <w:rFonts w:ascii="Times New Roman" w:hAnsi="Times New Roman" w:cs="Times New Roman"/>
              </w:rPr>
            </w:pPr>
            <w:r w:rsidRPr="005E53CC">
              <w:rPr>
                <w:rFonts w:ascii="Times New Roman" w:hAnsi="Times New Roman" w:cs="Times New Roman"/>
              </w:rPr>
              <w:t>17 часов</w:t>
            </w:r>
          </w:p>
        </w:tc>
        <w:tc>
          <w:tcPr>
            <w:tcW w:w="6697" w:type="dxa"/>
          </w:tcPr>
          <w:p w:rsidR="002E08E9" w:rsidRPr="009A0016" w:rsidRDefault="002E08E9" w:rsidP="009648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97" w:type="dxa"/>
          </w:tcPr>
          <w:p w:rsidR="002E08E9" w:rsidRPr="009A0016" w:rsidRDefault="002E08E9" w:rsidP="0096489E">
            <w:pPr>
              <w:rPr>
                <w:rFonts w:ascii="Times New Roman" w:hAnsi="Times New Roman" w:cs="Times New Roman"/>
                <w:b/>
                <w:i/>
              </w:rPr>
            </w:pPr>
            <w:r w:rsidRPr="009A0016">
              <w:rPr>
                <w:rFonts w:ascii="Times New Roman" w:hAnsi="Times New Roman" w:cs="Times New Roman"/>
                <w:b/>
                <w:i/>
              </w:rPr>
              <w:t>СЛОВО И ЕГО СТРОЕНИЕ (СОСТАВ СЛОВА, МОРФЕМИКА)</w:t>
            </w:r>
          </w:p>
        </w:tc>
      </w:tr>
    </w:tbl>
    <w:p w:rsidR="00EA58F5" w:rsidRPr="00A050FD" w:rsidRDefault="00EA58F5" w:rsidP="00EA58F5">
      <w:pPr>
        <w:tabs>
          <w:tab w:val="left" w:pos="7125"/>
        </w:tabs>
        <w:ind w:right="-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EA58F5" w:rsidRPr="00A050FD" w:rsidRDefault="00EA58F5" w:rsidP="00EA58F5">
      <w:pPr>
        <w:tabs>
          <w:tab w:val="left" w:pos="9045"/>
        </w:tabs>
        <w:ind w:right="-73"/>
        <w:rPr>
          <w:rFonts w:ascii="Times New Roman" w:eastAsia="Times New Roman" w:hAnsi="Times New Roman" w:cs="Times New Roman"/>
          <w:b/>
        </w:rPr>
      </w:pPr>
    </w:p>
    <w:p w:rsidR="00EA58F5" w:rsidRPr="005E53CC" w:rsidRDefault="00EA58F5" w:rsidP="007651FA">
      <w:pPr>
        <w:rPr>
          <w:rFonts w:ascii="Times New Roman" w:hAnsi="Times New Roman" w:cs="Times New Roman"/>
        </w:rPr>
      </w:pPr>
    </w:p>
    <w:p w:rsidR="00E27410" w:rsidRPr="005E53CC" w:rsidRDefault="00E27410" w:rsidP="007651FA">
      <w:pPr>
        <w:pStyle w:val="3"/>
        <w:shd w:val="clear" w:color="auto" w:fill="auto"/>
        <w:tabs>
          <w:tab w:val="left" w:pos="1035"/>
        </w:tabs>
        <w:spacing w:after="605" w:line="240" w:lineRule="auto"/>
        <w:ind w:left="76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27410" w:rsidRPr="005E53CC" w:rsidSect="00E27410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AF" w:rsidRDefault="00F21AAF">
      <w:r>
        <w:separator/>
      </w:r>
    </w:p>
  </w:endnote>
  <w:endnote w:type="continuationSeparator" w:id="1">
    <w:p w:rsidR="00F21AAF" w:rsidRDefault="00F2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AF" w:rsidRDefault="00F21AAF"/>
  </w:footnote>
  <w:footnote w:type="continuationSeparator" w:id="1">
    <w:p w:rsidR="00F21AAF" w:rsidRDefault="00F21A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A"/>
    <w:multiLevelType w:val="multilevel"/>
    <w:tmpl w:val="BE065ED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A4735"/>
    <w:multiLevelType w:val="multilevel"/>
    <w:tmpl w:val="C8C01DCE"/>
    <w:lvl w:ilvl="0">
      <w:start w:val="2"/>
      <w:numFmt w:val="decimal"/>
      <w:lvlText w:val="%1-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226A6"/>
    <w:multiLevelType w:val="multilevel"/>
    <w:tmpl w:val="F0F44B3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25BB0"/>
    <w:multiLevelType w:val="multilevel"/>
    <w:tmpl w:val="72A492A0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277EC"/>
    <w:multiLevelType w:val="hybridMultilevel"/>
    <w:tmpl w:val="E714A652"/>
    <w:lvl w:ilvl="0" w:tplc="41560A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091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883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6C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02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C59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0D6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EF5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21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3D4E67"/>
    <w:multiLevelType w:val="multilevel"/>
    <w:tmpl w:val="334E914C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517DB"/>
    <w:multiLevelType w:val="hybridMultilevel"/>
    <w:tmpl w:val="C3FC27C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FD12E7"/>
    <w:multiLevelType w:val="multilevel"/>
    <w:tmpl w:val="BFEC7AC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02DC7"/>
    <w:multiLevelType w:val="multilevel"/>
    <w:tmpl w:val="B29A5BF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6458C9"/>
    <w:multiLevelType w:val="multilevel"/>
    <w:tmpl w:val="E13E858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84206"/>
    <w:multiLevelType w:val="multilevel"/>
    <w:tmpl w:val="2CBC746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D11F1F"/>
    <w:multiLevelType w:val="hybridMultilevel"/>
    <w:tmpl w:val="03CE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D27E7A"/>
    <w:multiLevelType w:val="multilevel"/>
    <w:tmpl w:val="AC6AFF72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DC6409"/>
    <w:multiLevelType w:val="multilevel"/>
    <w:tmpl w:val="191CC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AF65D3"/>
    <w:multiLevelType w:val="multilevel"/>
    <w:tmpl w:val="1760415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C5433"/>
    <w:multiLevelType w:val="multilevel"/>
    <w:tmpl w:val="F59E5E8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746627"/>
    <w:multiLevelType w:val="multilevel"/>
    <w:tmpl w:val="4DE0F74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7"/>
  </w:num>
  <w:num w:numId="13">
    <w:abstractNumId w:val="16"/>
  </w:num>
  <w:num w:numId="14">
    <w:abstractNumId w:val="11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D483F"/>
    <w:rsid w:val="000103B8"/>
    <w:rsid w:val="00052D53"/>
    <w:rsid w:val="0009261D"/>
    <w:rsid w:val="000C06C8"/>
    <w:rsid w:val="00113FFA"/>
    <w:rsid w:val="00124137"/>
    <w:rsid w:val="001468A4"/>
    <w:rsid w:val="001E50B2"/>
    <w:rsid w:val="002045D1"/>
    <w:rsid w:val="00220880"/>
    <w:rsid w:val="00273812"/>
    <w:rsid w:val="002A69FD"/>
    <w:rsid w:val="002E08E9"/>
    <w:rsid w:val="003A0F2B"/>
    <w:rsid w:val="004207DF"/>
    <w:rsid w:val="00427135"/>
    <w:rsid w:val="00436465"/>
    <w:rsid w:val="00492CCC"/>
    <w:rsid w:val="00506BEF"/>
    <w:rsid w:val="00556FBF"/>
    <w:rsid w:val="005C370B"/>
    <w:rsid w:val="005D483F"/>
    <w:rsid w:val="005E53CC"/>
    <w:rsid w:val="005F7110"/>
    <w:rsid w:val="00601F9F"/>
    <w:rsid w:val="00607E41"/>
    <w:rsid w:val="00621A20"/>
    <w:rsid w:val="006468A3"/>
    <w:rsid w:val="006956A9"/>
    <w:rsid w:val="006A4048"/>
    <w:rsid w:val="00752066"/>
    <w:rsid w:val="007651FA"/>
    <w:rsid w:val="00767F0B"/>
    <w:rsid w:val="00885388"/>
    <w:rsid w:val="008A09B6"/>
    <w:rsid w:val="008F348F"/>
    <w:rsid w:val="0090588E"/>
    <w:rsid w:val="00914EEA"/>
    <w:rsid w:val="00944A2A"/>
    <w:rsid w:val="00972933"/>
    <w:rsid w:val="009E0BB2"/>
    <w:rsid w:val="00A17E49"/>
    <w:rsid w:val="00A21077"/>
    <w:rsid w:val="00A748A9"/>
    <w:rsid w:val="00B03E24"/>
    <w:rsid w:val="00B6238A"/>
    <w:rsid w:val="00B74CC7"/>
    <w:rsid w:val="00B77E59"/>
    <w:rsid w:val="00B80745"/>
    <w:rsid w:val="00BB6A1F"/>
    <w:rsid w:val="00C70762"/>
    <w:rsid w:val="00C7434F"/>
    <w:rsid w:val="00CD0A76"/>
    <w:rsid w:val="00CF27E1"/>
    <w:rsid w:val="00D92CA7"/>
    <w:rsid w:val="00DD4183"/>
    <w:rsid w:val="00E2022E"/>
    <w:rsid w:val="00E27410"/>
    <w:rsid w:val="00EA58F5"/>
    <w:rsid w:val="00EC733A"/>
    <w:rsid w:val="00EE7CA4"/>
    <w:rsid w:val="00F02F44"/>
    <w:rsid w:val="00F2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7CA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E7CA4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E7CA4"/>
    <w:rPr>
      <w:rFonts w:ascii="Sylfaen" w:eastAsia="Sylfaen" w:hAnsi="Sylfaen" w:cs="Sylfaen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0pt">
    <w:name w:val="Колонтитул + Не курсив;Интервал 0 pt"/>
    <w:basedOn w:val="a4"/>
    <w:rsid w:val="00EE7C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главление 2 Знак"/>
    <w:basedOn w:val="a0"/>
    <w:link w:val="20"/>
    <w:rsid w:val="00EE7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EE7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 + Курсив"/>
    <w:basedOn w:val="a6"/>
    <w:rsid w:val="00EE7C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basedOn w:val="a0"/>
    <w:link w:val="22"/>
    <w:rsid w:val="00EE7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EE7C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Не курсив"/>
    <w:basedOn w:val="23"/>
    <w:rsid w:val="00EE7C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Полужирный"/>
    <w:basedOn w:val="a6"/>
    <w:rsid w:val="00EE7C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E7C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 + Полужирный;Не курсив"/>
    <w:basedOn w:val="23"/>
    <w:rsid w:val="00EE7CA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EE7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6"/>
    <w:rsid w:val="00EE7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Курсив"/>
    <w:basedOn w:val="a6"/>
    <w:rsid w:val="00EE7C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a0"/>
    <w:rsid w:val="00EE7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EE7C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20ptExact">
    <w:name w:val="Основной текст (2) + Не курсив;Интервал 0 pt Exact"/>
    <w:basedOn w:val="23"/>
    <w:rsid w:val="00EE7C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0ptExact">
    <w:name w:val="Основной текст + Курсив;Интервал 0 pt Exact"/>
    <w:basedOn w:val="a6"/>
    <w:rsid w:val="00EE7C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EE7CA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Sylfaen10pt">
    <w:name w:val="Основной текст (4) + Sylfaen;10 pt;Не полужирный"/>
    <w:basedOn w:val="4"/>
    <w:rsid w:val="00EE7C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Основной текст + Полужирный"/>
    <w:basedOn w:val="a6"/>
    <w:rsid w:val="00EE7C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"/>
    <w:basedOn w:val="a4"/>
    <w:rsid w:val="00EE7C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27">
    <w:name w:val="Основной текст2"/>
    <w:basedOn w:val="a6"/>
    <w:rsid w:val="00EE7C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8">
    <w:name w:val="Подпись к таблице (2)_"/>
    <w:basedOn w:val="a0"/>
    <w:link w:val="29"/>
    <w:rsid w:val="00EE7C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EE7C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EE7C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e">
    <w:name w:val="Подпись к картинке_"/>
    <w:basedOn w:val="a0"/>
    <w:link w:val="af"/>
    <w:rsid w:val="00EE7C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Подпись к картинке"/>
    <w:basedOn w:val="ae"/>
    <w:rsid w:val="00EE7C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ranklinGothicBook8pt">
    <w:name w:val="Подпись к картинке + Franklin Gothic Book;8 pt;Курсив"/>
    <w:basedOn w:val="ae"/>
    <w:rsid w:val="00EE7C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EE7CA4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EE7CA4"/>
    <w:pPr>
      <w:shd w:val="clear" w:color="auto" w:fill="FFFFFF"/>
      <w:spacing w:line="0" w:lineRule="atLeast"/>
      <w:jc w:val="right"/>
    </w:pPr>
    <w:rPr>
      <w:rFonts w:ascii="Sylfaen" w:eastAsia="Sylfaen" w:hAnsi="Sylfaen" w:cs="Sylfaen"/>
      <w:i/>
      <w:iCs/>
      <w:spacing w:val="10"/>
      <w:sz w:val="22"/>
      <w:szCs w:val="22"/>
    </w:rPr>
  </w:style>
  <w:style w:type="paragraph" w:styleId="20">
    <w:name w:val="toc 2"/>
    <w:basedOn w:val="a"/>
    <w:link w:val="2"/>
    <w:autoRedefine/>
    <w:rsid w:val="00EE7CA4"/>
    <w:pPr>
      <w:shd w:val="clear" w:color="auto" w:fill="FFFFFF"/>
      <w:spacing w:before="60" w:line="514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">
    <w:name w:val="Основной текст3"/>
    <w:basedOn w:val="a"/>
    <w:link w:val="a6"/>
    <w:rsid w:val="00EE7CA4"/>
    <w:pPr>
      <w:shd w:val="clear" w:color="auto" w:fill="FFFFFF"/>
      <w:spacing w:line="274" w:lineRule="exact"/>
      <w:ind w:hanging="92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2">
    <w:name w:val="Заголовок №2"/>
    <w:basedOn w:val="a"/>
    <w:link w:val="21"/>
    <w:rsid w:val="00EE7CA4"/>
    <w:pPr>
      <w:shd w:val="clear" w:color="auto" w:fill="FFFFFF"/>
      <w:spacing w:before="240" w:line="274" w:lineRule="exact"/>
      <w:jc w:val="center"/>
      <w:outlineLvl w:val="1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4">
    <w:name w:val="Основной текст (2)"/>
    <w:basedOn w:val="a"/>
    <w:link w:val="23"/>
    <w:rsid w:val="00EE7CA4"/>
    <w:pPr>
      <w:shd w:val="clear" w:color="auto" w:fill="FFFFFF"/>
      <w:spacing w:line="274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31">
    <w:name w:val="Основной текст (3)"/>
    <w:basedOn w:val="a"/>
    <w:link w:val="30"/>
    <w:rsid w:val="00EE7CA4"/>
    <w:pPr>
      <w:shd w:val="clear" w:color="auto" w:fill="FFFFFF"/>
      <w:spacing w:line="274" w:lineRule="exac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rsid w:val="00EE7CA4"/>
    <w:pPr>
      <w:shd w:val="clear" w:color="auto" w:fill="FFFFFF"/>
      <w:spacing w:line="27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0">
    <w:name w:val="Основной текст (4)"/>
    <w:basedOn w:val="a"/>
    <w:link w:val="4"/>
    <w:rsid w:val="00EE7CA4"/>
    <w:pPr>
      <w:shd w:val="clear" w:color="auto" w:fill="FFFFFF"/>
      <w:spacing w:line="230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29">
    <w:name w:val="Подпись к таблице (2)"/>
    <w:basedOn w:val="a"/>
    <w:link w:val="28"/>
    <w:rsid w:val="00EE7C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E7CA4"/>
    <w:pPr>
      <w:shd w:val="clear" w:color="auto" w:fill="FFFFFF"/>
      <w:spacing w:after="240" w:line="228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af">
    <w:name w:val="Подпись к картинке"/>
    <w:basedOn w:val="a"/>
    <w:link w:val="ae"/>
    <w:rsid w:val="00EE7CA4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2">
    <w:name w:val="Абзац списка1"/>
    <w:basedOn w:val="a"/>
    <w:rsid w:val="0012413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C370B"/>
    <w:pPr>
      <w:ind w:left="720"/>
      <w:contextualSpacing/>
    </w:pPr>
  </w:style>
  <w:style w:type="character" w:customStyle="1" w:styleId="Sylfaen12pt">
    <w:name w:val="Основной текст + Sylfaen;12 pt;Полужирный"/>
    <w:basedOn w:val="a6"/>
    <w:rsid w:val="005C370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0">
    <w:name w:val="Заголовок №2 (2)_"/>
    <w:basedOn w:val="a0"/>
    <w:link w:val="221"/>
    <w:rsid w:val="005C370B"/>
    <w:rPr>
      <w:rFonts w:ascii="Sylfaen" w:eastAsia="Sylfaen" w:hAnsi="Sylfaen" w:cs="Sylfaen"/>
      <w:b/>
      <w:bCs/>
      <w:shd w:val="clear" w:color="auto" w:fill="FFFFFF"/>
    </w:rPr>
  </w:style>
  <w:style w:type="paragraph" w:customStyle="1" w:styleId="41">
    <w:name w:val="Основной текст4"/>
    <w:basedOn w:val="a"/>
    <w:rsid w:val="005C370B"/>
    <w:pPr>
      <w:shd w:val="clear" w:color="auto" w:fill="FFFFFF"/>
      <w:spacing w:line="274" w:lineRule="exact"/>
      <w:ind w:hanging="2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1">
    <w:name w:val="Заголовок №2 (2)"/>
    <w:basedOn w:val="a"/>
    <w:link w:val="220"/>
    <w:rsid w:val="005C370B"/>
    <w:pPr>
      <w:shd w:val="clear" w:color="auto" w:fill="FFFFFF"/>
      <w:spacing w:before="240" w:line="274" w:lineRule="exact"/>
      <w:outlineLvl w:val="1"/>
    </w:pPr>
    <w:rPr>
      <w:rFonts w:ascii="Sylfaen" w:eastAsia="Sylfaen" w:hAnsi="Sylfaen" w:cs="Sylfaen"/>
      <w:b/>
      <w:bCs/>
      <w:color w:val="auto"/>
    </w:rPr>
  </w:style>
  <w:style w:type="table" w:styleId="af2">
    <w:name w:val="Table Grid"/>
    <w:basedOn w:val="a1"/>
    <w:uiPriority w:val="39"/>
    <w:rsid w:val="00220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52D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2D53"/>
    <w:rPr>
      <w:rFonts w:ascii="Tahoma" w:hAnsi="Tahoma" w:cs="Tahoma"/>
      <w:color w:val="000000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2E08E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E08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FC31-E4B8-4620-9FEA-F13C0ABF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HOME</dc:creator>
  <cp:lastModifiedBy>Зая</cp:lastModifiedBy>
  <cp:revision>16</cp:revision>
  <cp:lastPrinted>2018-09-27T14:18:00Z</cp:lastPrinted>
  <dcterms:created xsi:type="dcterms:W3CDTF">2017-09-26T07:11:00Z</dcterms:created>
  <dcterms:modified xsi:type="dcterms:W3CDTF">2019-11-11T15:30:00Z</dcterms:modified>
</cp:coreProperties>
</file>