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87" w:rsidRDefault="00307095" w:rsidP="008319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ПЛАНИРУЕМЫЕ РЕЗУЛЬТАТЫ</w:t>
      </w:r>
    </w:p>
    <w:p w:rsidR="00FD1887" w:rsidRDefault="00FD1887">
      <w:pPr>
        <w:spacing w:line="200" w:lineRule="exact"/>
        <w:rPr>
          <w:sz w:val="24"/>
          <w:szCs w:val="24"/>
        </w:rPr>
      </w:pPr>
    </w:p>
    <w:p w:rsidR="00FD1887" w:rsidRDefault="00FD1887">
      <w:pPr>
        <w:spacing w:line="311" w:lineRule="exact"/>
        <w:rPr>
          <w:sz w:val="24"/>
          <w:szCs w:val="24"/>
        </w:r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ЛИЧНОСТНЫЕ</w:t>
      </w:r>
    </w:p>
    <w:p w:rsidR="00FD1887" w:rsidRDefault="00FD1887">
      <w:pPr>
        <w:spacing w:line="236" w:lineRule="exact"/>
        <w:rPr>
          <w:sz w:val="24"/>
          <w:szCs w:val="24"/>
        </w:rPr>
      </w:pPr>
    </w:p>
    <w:p w:rsidR="00FD1887" w:rsidRDefault="00307095">
      <w:pPr>
        <w:ind w:left="54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 учащихся будут сформированы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37" w:lineRule="exact"/>
        <w:rPr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положительное отношение и интерес к изучению математики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понимание причин личной успешности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неуспешности в освоении материала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признавать собственные ошибки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5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ind w:left="5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могут быть сформированы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трудность предлагаемого задания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адекватная самооценка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чувство ответственности за выполнение своей части работы при работе в группе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 ходе проектной деятельности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математики как части общечеловеческой культуры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устойчивая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познавательная мотивация учения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200" w:lineRule="exact"/>
        <w:rPr>
          <w:sz w:val="24"/>
          <w:szCs w:val="24"/>
        </w:rPr>
      </w:pPr>
    </w:p>
    <w:p w:rsidR="00FD1887" w:rsidRDefault="00FD1887">
      <w:pPr>
        <w:spacing w:line="350" w:lineRule="exact"/>
        <w:rPr>
          <w:sz w:val="24"/>
          <w:szCs w:val="24"/>
        </w:r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ПРЕДМЕТНЫЕ</w:t>
      </w:r>
    </w:p>
    <w:p w:rsidR="00FD1887" w:rsidRDefault="00FD1887">
      <w:pPr>
        <w:spacing w:line="238" w:lineRule="exact"/>
        <w:rPr>
          <w:sz w:val="24"/>
          <w:szCs w:val="24"/>
        </w:r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научатся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36" w:lineRule="exact"/>
        <w:rPr>
          <w:sz w:val="24"/>
          <w:szCs w:val="24"/>
        </w:rPr>
      </w:pPr>
    </w:p>
    <w:p w:rsidR="00FD1887" w:rsidRDefault="00307095">
      <w:pPr>
        <w:numPr>
          <w:ilvl w:val="0"/>
          <w:numId w:val="2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записывать и сравнивать числа в пределах </w:t>
      </w:r>
      <w:r>
        <w:rPr>
          <w:rFonts w:ascii="Times" w:eastAsia="Times" w:hAnsi="Times" w:cs="Times"/>
          <w:sz w:val="24"/>
          <w:szCs w:val="24"/>
        </w:rPr>
        <w:t>1 000 000;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2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многозначное число в виде суммы разрядных слагаемых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2"/>
        </w:numPr>
        <w:tabs>
          <w:tab w:val="left" w:pos="540"/>
        </w:tabs>
        <w:spacing w:line="352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правильно и уместно использовать в речи названия изученных единиц длины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метр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сантиметр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миллиметр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километр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площади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квадратный сантиметр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квадратный метр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квадратный километр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вместимости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литр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массы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килограмм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центнер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тонна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времени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секунда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минута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час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сутки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неделя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месяц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век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единицами длины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площади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массы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ectPr w:rsidR="00FD1887">
          <w:pgSz w:w="11900" w:h="16840"/>
          <w:pgMar w:top="1130" w:right="840" w:bottom="774" w:left="1440" w:header="0" w:footer="0" w:gutter="0"/>
          <w:cols w:space="720" w:equalWidth="0">
            <w:col w:w="9620"/>
          </w:cols>
        </w:sect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25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сравнивать и упорядочивать изученные величины по их числовым значениям на основе знания метрических соотношений между ними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выражать величины в разных единицах измерения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арифметические действия с величинами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49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правильно употреблять в речи названия числовых выражений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сумма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разность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произведение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частное</w:t>
      </w:r>
      <w:r>
        <w:rPr>
          <w:rFonts w:ascii="Times" w:eastAsia="Times" w:hAnsi="Times" w:cs="Times"/>
          <w:sz w:val="24"/>
          <w:szCs w:val="24"/>
        </w:rPr>
        <w:t>);</w:t>
      </w:r>
      <w:r>
        <w:rPr>
          <w:rFonts w:eastAsia="Times New Roman"/>
          <w:sz w:val="24"/>
          <w:szCs w:val="24"/>
        </w:rPr>
        <w:t xml:space="preserve"> названия компонентов сложения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слагаемые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сумма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вычитания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уменьшаемое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вычитаемое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разность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умножения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множители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произведение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деления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делимое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делитель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частное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неизвестные компоненты арифметических действий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значение числового выражения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содержащего </w:t>
      </w:r>
      <w:r>
        <w:rPr>
          <w:rFonts w:ascii="Times" w:eastAsia="Times" w:hAnsi="Times" w:cs="Times"/>
          <w:sz w:val="24"/>
          <w:szCs w:val="24"/>
        </w:rPr>
        <w:t>3-4</w:t>
      </w:r>
      <w:r>
        <w:rPr>
          <w:rFonts w:eastAsia="Times New Roman"/>
          <w:sz w:val="24"/>
          <w:szCs w:val="24"/>
        </w:rPr>
        <w:t xml:space="preserve"> действия на основе знания правил порядка выполнения действий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арифметические действия с числами </w:t>
      </w:r>
      <w:r>
        <w:rPr>
          <w:rFonts w:ascii="Times" w:eastAsia="Times" w:hAnsi="Times" w:cs="Times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1;</w:t>
      </w:r>
    </w:p>
    <w:p w:rsidR="00FD1887" w:rsidRDefault="00FD188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простые устные вычисления в пределах </w:t>
      </w:r>
      <w:r>
        <w:rPr>
          <w:rFonts w:ascii="Times" w:eastAsia="Times" w:hAnsi="Times" w:cs="Times"/>
          <w:sz w:val="24"/>
          <w:szCs w:val="24"/>
        </w:rPr>
        <w:t>1000;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устно выполнять простые арифметические действия с многозначными числами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 выполнять сложение и вычитание многозначных чисел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умножение и деление многозначных чисел на однозначные и двузначные числа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 результаты арифметических действий разными способами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1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293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изученные свойства арифметических действий при вычислении значений выражений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0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анализ числового выражения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условия текстовой задачи и устанавливать зависимости между компонентами числового выражения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данными текстовой задачи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52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зависимости между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скоростью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временем движением и длиной пройденного пути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стоимостью единицы товара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количеством купленных единиц товара и общей стоимостью покупки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производительностью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временем работы и общим объёмом выполненной работы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затратами на изготовление изделия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количеством изделий и расходом материалов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49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текстовые задачи в </w:t>
      </w:r>
      <w:r>
        <w:rPr>
          <w:rFonts w:ascii="Times" w:eastAsia="Times" w:hAnsi="Times" w:cs="Times"/>
          <w:sz w:val="24"/>
          <w:szCs w:val="24"/>
        </w:rPr>
        <w:t>2–3</w:t>
      </w:r>
      <w:r>
        <w:rPr>
          <w:rFonts w:eastAsia="Times New Roman"/>
          <w:sz w:val="24"/>
          <w:szCs w:val="24"/>
        </w:rPr>
        <w:t xml:space="preserve"> действия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 увеличение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уменьшение количества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нахождение суммы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остатка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слагаемого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уменьшаемого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вычитаемого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нахождение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деления на части и по содержанию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нахождение множителя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делимого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делителя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 стоимость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движение одного объекта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разностное и кратное сравнение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3"/>
        </w:numPr>
        <w:tabs>
          <w:tab w:val="left" w:pos="540"/>
        </w:tabs>
        <w:spacing w:line="344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задачи в </w:t>
      </w:r>
      <w:r>
        <w:rPr>
          <w:rFonts w:ascii="Times" w:eastAsia="Times" w:hAnsi="Times" w:cs="Times"/>
          <w:sz w:val="24"/>
          <w:szCs w:val="24"/>
        </w:rPr>
        <w:t>1-2</w:t>
      </w:r>
      <w:r>
        <w:rPr>
          <w:rFonts w:eastAsia="Times New Roman"/>
          <w:sz w:val="24"/>
          <w:szCs w:val="24"/>
        </w:rPr>
        <w:t xml:space="preserve"> действия на нахождение доли числа и числа по доле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 встречное движение и движение в противоположных направлениях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 производительность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 расход материалов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ectPr w:rsidR="00FD1887">
          <w:pgSz w:w="11900" w:h="16840"/>
          <w:pgMar w:top="1201" w:right="840" w:bottom="1440" w:left="1440" w:header="0" w:footer="0" w:gutter="0"/>
          <w:cols w:space="720" w:equalWidth="0">
            <w:col w:w="9620"/>
          </w:cols>
        </w:sect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spacing w:line="345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распознавать изображения геометрических фигур и называть 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точка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отрезок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ломаная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прямая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треугольник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четырёхугольник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многоугольник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прямоугольник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квадрат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куб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шар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плоские и пространственные геометрические фигуры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геометрические фигуры на клетчатой бумаге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прямоугольник с заданными параметрами с помощью угольника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геометрические задачи на определение площади и периметра прямоугольника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259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ind w:left="5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Учащиеся получат возможность научиться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умножение и деление на трёхзначное число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значения числовых выражений рациональными способами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используя свойства арифметических действий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результаты вычислений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оценивать результаты арифметических действий разными способами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spacing w:line="352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решать текстовые задачи в </w:t>
      </w:r>
      <w:r>
        <w:rPr>
          <w:rFonts w:ascii="Times" w:eastAsia="Times" w:hAnsi="Times" w:cs="Times"/>
          <w:sz w:val="24"/>
          <w:szCs w:val="24"/>
        </w:rPr>
        <w:t>3–4</w:t>
      </w:r>
      <w:r>
        <w:rPr>
          <w:rFonts w:eastAsia="Times New Roman"/>
          <w:sz w:val="24"/>
          <w:szCs w:val="24"/>
        </w:rPr>
        <w:t xml:space="preserve"> действия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на увеличение</w:t>
      </w:r>
      <w:r>
        <w:rPr>
          <w:rFonts w:ascii="Times" w:eastAsia="Times" w:hAnsi="Times" w:cs="Times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уменьшение количества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нахождение суммы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остатка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слагаемого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уменьшаемого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вычитаемого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произведения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деления на части и по содержанию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нахождение множителя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делимого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делителя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задачи на стоимость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движение одного объекта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задачи в </w:t>
      </w:r>
      <w:r>
        <w:rPr>
          <w:rFonts w:ascii="Times" w:eastAsia="Times" w:hAnsi="Times" w:cs="Times"/>
          <w:sz w:val="24"/>
          <w:szCs w:val="24"/>
        </w:rPr>
        <w:t>1-2</w:t>
      </w:r>
      <w:r>
        <w:rPr>
          <w:rFonts w:eastAsia="Times New Roman"/>
          <w:sz w:val="24"/>
          <w:szCs w:val="24"/>
        </w:rPr>
        <w:t xml:space="preserve"> действия на движение в одном направлении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8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spacing w:line="293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прямопропорциональную зависимость между величинами и использовать её при решении текстовых задач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7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4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разными способами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200" w:lineRule="exact"/>
        <w:rPr>
          <w:sz w:val="20"/>
          <w:szCs w:val="20"/>
        </w:rPr>
      </w:pPr>
    </w:p>
    <w:p w:rsidR="00FD1887" w:rsidRDefault="00FD1887">
      <w:pPr>
        <w:spacing w:line="350" w:lineRule="exact"/>
        <w:rPr>
          <w:sz w:val="20"/>
          <w:szCs w:val="20"/>
        </w:r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МЕТАПРЕДМЕТНЫЕ</w:t>
      </w:r>
    </w:p>
    <w:p w:rsidR="00FD1887" w:rsidRDefault="00FD1887">
      <w:pPr>
        <w:spacing w:line="361" w:lineRule="exact"/>
        <w:rPr>
          <w:sz w:val="20"/>
          <w:szCs w:val="20"/>
        </w:rPr>
      </w:pPr>
    </w:p>
    <w:p w:rsidR="00FD1887" w:rsidRDefault="003070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</w:t>
      </w:r>
    </w:p>
    <w:p w:rsidR="00FD1887" w:rsidRDefault="00FD1887">
      <w:pPr>
        <w:spacing w:line="254" w:lineRule="exact"/>
        <w:rPr>
          <w:sz w:val="20"/>
          <w:szCs w:val="20"/>
        </w:r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научатся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38" w:lineRule="exact"/>
        <w:rPr>
          <w:sz w:val="20"/>
          <w:szCs w:val="20"/>
        </w:rPr>
      </w:pPr>
    </w:p>
    <w:p w:rsidR="00FD1887" w:rsidRDefault="00307095">
      <w:pPr>
        <w:numPr>
          <w:ilvl w:val="0"/>
          <w:numId w:val="5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удерживать цель учебной и внеучебной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5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ориентиры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данные учителем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освоении нового учебного материала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5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изученные правила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способы действий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приёмы вычислений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свойства объектов при выполнении учебных заданий и в познавательной деятельности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5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планировать собственную вычислительную деятельность и действия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необходимые для решения задачи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5"/>
        </w:numPr>
        <w:tabs>
          <w:tab w:val="left" w:pos="540"/>
        </w:tabs>
        <w:spacing w:line="293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</w:t>
      </w:r>
    </w:p>
    <w:p w:rsidR="00FD1887" w:rsidRDefault="00FD1887">
      <w:pPr>
        <w:sectPr w:rsidR="00FD1887">
          <w:pgSz w:w="11900" w:h="16840"/>
          <w:pgMar w:top="1154" w:right="840" w:bottom="876" w:left="1440" w:header="0" w:footer="0" w:gutter="0"/>
          <w:cols w:space="720" w:equalWidth="0">
            <w:col w:w="9620"/>
          </w:cols>
        </w:sectPr>
      </w:pPr>
    </w:p>
    <w:p w:rsidR="00FD1887" w:rsidRDefault="00307095">
      <w:pPr>
        <w:spacing w:line="352" w:lineRule="auto"/>
        <w:ind w:left="5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(</w:t>
      </w:r>
      <w:r>
        <w:rPr>
          <w:rFonts w:eastAsia="Times New Roman"/>
          <w:sz w:val="24"/>
          <w:szCs w:val="24"/>
        </w:rPr>
        <w:t>определение последней цифры ответа при сложении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вычитании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умножении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первой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цифры ответа и количества цифр в ответе при делении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7" w:lineRule="exact"/>
        <w:rPr>
          <w:sz w:val="20"/>
          <w:szCs w:val="20"/>
        </w:rPr>
      </w:pPr>
    </w:p>
    <w:p w:rsidR="00FD1887" w:rsidRDefault="00307095">
      <w:pPr>
        <w:numPr>
          <w:ilvl w:val="0"/>
          <w:numId w:val="6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необходимые коррективы в собственные действия по итогам самопроверки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6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результаты собственной деятельности с оценкой её товарищами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учителем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6"/>
        </w:numPr>
        <w:tabs>
          <w:tab w:val="left" w:pos="540"/>
        </w:tabs>
        <w:spacing w:line="295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воспринимать аргументированную критику ошибок и учитывать её в работе над ошибками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89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ind w:left="5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Учащиеся получат возможность научиться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21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6"/>
        </w:numPr>
        <w:tabs>
          <w:tab w:val="left" w:pos="540"/>
        </w:tabs>
        <w:spacing w:line="295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планировать собственную познавательную деятельность с учётом поставленной цели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 руководством учителя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6"/>
        </w:numPr>
        <w:tabs>
          <w:tab w:val="left" w:pos="540"/>
        </w:tabs>
        <w:spacing w:line="295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универсальные способы контроля результата вычислений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прогнозирование результата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приёмы приближённых вычислений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оценка результата</w:t>
      </w:r>
      <w:r>
        <w:rPr>
          <w:rFonts w:ascii="Times" w:eastAsia="Times" w:hAnsi="Times" w:cs="Times"/>
          <w:sz w:val="24"/>
          <w:szCs w:val="24"/>
        </w:rPr>
        <w:t>).</w:t>
      </w:r>
    </w:p>
    <w:p w:rsidR="00FD1887" w:rsidRDefault="00FD1887">
      <w:pPr>
        <w:spacing w:line="200" w:lineRule="exact"/>
        <w:rPr>
          <w:sz w:val="20"/>
          <w:szCs w:val="20"/>
        </w:rPr>
      </w:pPr>
    </w:p>
    <w:p w:rsidR="00FD1887" w:rsidRDefault="00FD1887">
      <w:pPr>
        <w:spacing w:line="288" w:lineRule="exact"/>
        <w:rPr>
          <w:sz w:val="20"/>
          <w:szCs w:val="20"/>
        </w:rPr>
      </w:pPr>
    </w:p>
    <w:p w:rsidR="00FD1887" w:rsidRDefault="003070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</w:t>
      </w:r>
    </w:p>
    <w:p w:rsidR="00FD1887" w:rsidRDefault="00FD1887">
      <w:pPr>
        <w:spacing w:line="254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научатся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66" w:lineRule="exact"/>
        <w:rPr>
          <w:sz w:val="20"/>
          <w:szCs w:val="20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существенное и несущественное в тексте задачи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составлять краткую запись условия задачи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условия текстовых задач освоенными способами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разные способы решения задач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обобщённые способы решения текстовых задач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например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 пропорциональную зависимость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24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устанавливать закономерности и использовать их при выполнении заданий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продолжать ряд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заполнять пустые клетки в таблице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составлять равенства и решать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задачи по аналогии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44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синтез числового выражения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восстанавление деформированных равенств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условия текстовой задачи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восстановление условия по рисунку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схеме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краткой записи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геометрические фигуры из заданных частей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достраивать часть до заданной геометрической фигуры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мысленно делить геометрическую фигуру на части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классифицировать числовые и буквенные выражения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текстовые задачи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геометрические фигуры по заданным критериям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информацию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представленную в виде текста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схемы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таблицы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диаграммы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дополнять таблицы недостающими данными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достраивать диаграммы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нужную информацию в учебнике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ectPr w:rsidR="00FD1887">
          <w:pgSz w:w="11900" w:h="16840"/>
          <w:pgMar w:top="1137" w:right="840" w:bottom="712" w:left="1440" w:header="0" w:footer="0" w:gutter="0"/>
          <w:cols w:space="720" w:equalWidth="0">
            <w:col w:w="9620"/>
          </w:cols>
        </w:sectPr>
      </w:pPr>
    </w:p>
    <w:p w:rsidR="00FD1887" w:rsidRDefault="00307095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Учащиеся получат возможность научиться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66" w:lineRule="exact"/>
        <w:rPr>
          <w:sz w:val="20"/>
          <w:szCs w:val="20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условия текстовых задач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составлять генеральную схему решения задачи в несколько действий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разными способами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следственные связи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строить логическое рассуждение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проводить аналогии и осваивать новые приёмы вычислений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способы решения задач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познавательную инициативу при решении конкурсных задач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1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293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наиболее эффективные способы вычисления значения конкретного выражения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0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информацию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представленную в разных видах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обобщать её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использовать при выполнении заданий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переводить информацию из одного вида в другой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нужную информацию в детской энциклопедии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Интернете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маршрут движения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время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расход продуктов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покупку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оценивать количество товара и его стоимость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16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оптимальные варианты решения задач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связанных с бытовыми жизненными ситуациями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измерение величин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планирование затрат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расхода материалов</w:t>
      </w:r>
      <w:r>
        <w:rPr>
          <w:rFonts w:ascii="Times" w:eastAsia="Times" w:hAnsi="Times" w:cs="Times"/>
          <w:sz w:val="24"/>
          <w:szCs w:val="24"/>
        </w:rPr>
        <w:t>).</w:t>
      </w:r>
    </w:p>
    <w:p w:rsidR="00FD1887" w:rsidRDefault="00FD1887">
      <w:pPr>
        <w:spacing w:line="8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spacing w:line="303" w:lineRule="auto"/>
        <w:ind w:left="620" w:right="68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Коммуникативные </w:t>
      </w:r>
      <w:r>
        <w:rPr>
          <w:rFonts w:eastAsia="Times New Roman"/>
          <w:i/>
          <w:iCs/>
          <w:sz w:val="24"/>
          <w:szCs w:val="24"/>
        </w:rPr>
        <w:t>Учащиеся научатся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91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49" w:lineRule="auto"/>
        <w:ind w:left="540" w:hanging="27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сотрудничать с товарищами при выполнении заданий в паре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устанавливать очерёдность действий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осуществлять взаимопроверку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обсуждать совместное решение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предлагать варианты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сравнивать способы вычисления или решения задачи</w:t>
      </w:r>
      <w:r>
        <w:rPr>
          <w:rFonts w:ascii="Times" w:eastAsia="Times" w:hAnsi="Times" w:cs="Times"/>
          <w:sz w:val="24"/>
          <w:szCs w:val="24"/>
        </w:rPr>
        <w:t xml:space="preserve">); </w:t>
      </w:r>
      <w:r>
        <w:rPr>
          <w:rFonts w:eastAsia="Times New Roman"/>
          <w:sz w:val="24"/>
          <w:szCs w:val="24"/>
        </w:rPr>
        <w:t xml:space="preserve">объединять полученные результаты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при решении комбинаторных задач</w:t>
      </w:r>
      <w:r>
        <w:rPr>
          <w:rFonts w:ascii="Times" w:eastAsia="Times" w:hAnsi="Times" w:cs="Times"/>
          <w:sz w:val="24"/>
          <w:szCs w:val="24"/>
        </w:rPr>
        <w:t>);</w:t>
      </w:r>
    </w:p>
    <w:p w:rsidR="00FD1887" w:rsidRDefault="00FD1887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вопросы с целью получения нужной информации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259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ind w:left="5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Учащиеся получат возможность научиться</w:t>
      </w:r>
      <w:r>
        <w:rPr>
          <w:rFonts w:ascii="Times" w:eastAsia="Times" w:hAnsi="Times" w:cs="Times"/>
          <w:i/>
          <w:iCs/>
          <w:sz w:val="24"/>
          <w:szCs w:val="24"/>
        </w:rPr>
        <w:t>:</w:t>
      </w:r>
    </w:p>
    <w:p w:rsidR="00FD1887" w:rsidRDefault="00FD1887">
      <w:pPr>
        <w:spacing w:line="163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мнение партнёра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аргументировано критиковать допущенные ошибки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обосновывать своё решение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6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свою часть обязанностей в ходе групповой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учитывая общий план действий и конечную цель</w:t>
      </w:r>
      <w:r>
        <w:rPr>
          <w:rFonts w:ascii="Times" w:eastAsia="Times" w:hAnsi="Times" w:cs="Times"/>
          <w:sz w:val="24"/>
          <w:szCs w:val="24"/>
        </w:rPr>
        <w:t>;</w:t>
      </w:r>
    </w:p>
    <w:p w:rsidR="00FD1887" w:rsidRDefault="00FD1887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D1887" w:rsidRDefault="00307095">
      <w:pPr>
        <w:numPr>
          <w:ilvl w:val="0"/>
          <w:numId w:val="8"/>
        </w:numPr>
        <w:tabs>
          <w:tab w:val="left" w:pos="540"/>
        </w:tabs>
        <w:spacing w:line="334" w:lineRule="auto"/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вопросы с целью планирования хода решения задачи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формулирования познавательных целей в ходе проектной 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200" w:lineRule="exact"/>
        <w:rPr>
          <w:sz w:val="20"/>
          <w:szCs w:val="20"/>
        </w:rPr>
      </w:pPr>
    </w:p>
    <w:p w:rsidR="00FD1887" w:rsidRDefault="00FD1887">
      <w:pPr>
        <w:spacing w:line="240" w:lineRule="exact"/>
        <w:rPr>
          <w:sz w:val="20"/>
          <w:szCs w:val="20"/>
        </w:rPr>
      </w:pPr>
    </w:p>
    <w:p w:rsidR="00FD1887" w:rsidRDefault="00307095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FD1887" w:rsidRDefault="00FD1887">
      <w:pPr>
        <w:spacing w:line="259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Числа и величины</w:t>
      </w:r>
    </w:p>
    <w:p w:rsidR="00FD1887" w:rsidRDefault="00FD1887">
      <w:pPr>
        <w:sectPr w:rsidR="00FD1887">
          <w:pgSz w:w="11900" w:h="16840"/>
          <w:pgMar w:top="1127" w:right="840" w:bottom="1122" w:left="1440" w:header="0" w:footer="0" w:gutter="0"/>
          <w:cols w:space="720" w:equalWidth="0">
            <w:col w:w="9620"/>
          </w:cols>
        </w:sectPr>
      </w:pPr>
    </w:p>
    <w:p w:rsidR="00FD1887" w:rsidRDefault="00307095">
      <w:pPr>
        <w:spacing w:line="355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Названия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запись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последовательность чисел до </w:t>
      </w:r>
      <w:r>
        <w:rPr>
          <w:rFonts w:ascii="Times" w:eastAsia="Times" w:hAnsi="Times" w:cs="Times"/>
          <w:sz w:val="24"/>
          <w:szCs w:val="24"/>
        </w:rPr>
        <w:t>1 000 000.</w:t>
      </w:r>
      <w:r>
        <w:rPr>
          <w:rFonts w:eastAsia="Times New Roman"/>
          <w:sz w:val="24"/>
          <w:szCs w:val="24"/>
        </w:rPr>
        <w:t xml:space="preserve"> Классы и разряды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чисел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Масса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единицы массы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центнер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Метрические соотношения между изученными единицами массы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и упорядочивание величин по массе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9" w:lineRule="exact"/>
        <w:rPr>
          <w:sz w:val="20"/>
          <w:szCs w:val="20"/>
        </w:rPr>
      </w:pPr>
    </w:p>
    <w:p w:rsidR="00FD1887" w:rsidRDefault="00307095">
      <w:pPr>
        <w:spacing w:line="350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единицы времени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век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Метрические соотношения между изученными единицами времени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и упорядочивание промежутков времени по длительности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36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Арифметические действия</w:t>
      </w:r>
    </w:p>
    <w:p w:rsidR="00FD1887" w:rsidRDefault="00FD1887">
      <w:pPr>
        <w:spacing w:line="144" w:lineRule="exact"/>
        <w:rPr>
          <w:sz w:val="20"/>
          <w:szCs w:val="20"/>
        </w:rPr>
      </w:pPr>
    </w:p>
    <w:p w:rsidR="00FD1887" w:rsidRDefault="00307095">
      <w:pPr>
        <w:spacing w:line="357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Сложение и вычитание в пределах </w:t>
      </w:r>
      <w:r>
        <w:rPr>
          <w:rFonts w:ascii="Times" w:eastAsia="Times" w:hAnsi="Times" w:cs="Times"/>
          <w:sz w:val="24"/>
          <w:szCs w:val="24"/>
        </w:rPr>
        <w:t>1 000 000.</w:t>
      </w:r>
      <w:r>
        <w:rPr>
          <w:rFonts w:eastAsia="Times New Roman"/>
          <w:sz w:val="24"/>
          <w:szCs w:val="24"/>
        </w:rPr>
        <w:t xml:space="preserve"> Умножение и деление на двузначные и трехзначные числа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Рациональные приёмы вычислений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разложение числа на удобные слагаемые или множители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умножение на </w:t>
      </w:r>
      <w:r>
        <w:rPr>
          <w:rFonts w:ascii="Times" w:eastAsia="Times" w:hAnsi="Times" w:cs="Times"/>
          <w:sz w:val="24"/>
          <w:szCs w:val="24"/>
        </w:rPr>
        <w:t>5, 25, 9, 99</w:t>
      </w:r>
      <w:r>
        <w:rPr>
          <w:rFonts w:eastAsia="Times New Roman"/>
          <w:sz w:val="24"/>
          <w:szCs w:val="24"/>
        </w:rPr>
        <w:t xml:space="preserve"> и т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r>
        <w:rPr>
          <w:rFonts w:ascii="Times" w:eastAsia="Times" w:hAnsi="Times" w:cs="Times"/>
          <w:sz w:val="24"/>
          <w:szCs w:val="24"/>
        </w:rPr>
        <w:t>.).</w:t>
      </w:r>
      <w:r>
        <w:rPr>
          <w:rFonts w:eastAsia="Times New Roman"/>
          <w:sz w:val="24"/>
          <w:szCs w:val="24"/>
        </w:rPr>
        <w:t xml:space="preserve"> Оценка результата вычислений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определение числа цифр в ответе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Способы проверки правильности вычислений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9" w:lineRule="exact"/>
        <w:rPr>
          <w:sz w:val="20"/>
          <w:szCs w:val="20"/>
        </w:rPr>
      </w:pPr>
    </w:p>
    <w:p w:rsidR="00FD1887" w:rsidRDefault="00307095">
      <w:pPr>
        <w:spacing w:line="356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Числовые и буквенные выражения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Нахождение значения выражения с переменной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Обозначение неизвестного компонента арифметических действий буквой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Нахождение неизвестного компонента арифметических действий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усложненные случаи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Действия с величинами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28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Текстовые задачи </w:t>
      </w:r>
      <w:r>
        <w:rPr>
          <w:rFonts w:ascii="Times" w:eastAsia="Times" w:hAnsi="Times" w:cs="Times"/>
          <w:sz w:val="24"/>
          <w:szCs w:val="24"/>
        </w:rPr>
        <w:t>(40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</w:t>
      </w:r>
      <w:r>
        <w:rPr>
          <w:rFonts w:ascii="Times" w:eastAsia="Times" w:hAnsi="Times" w:cs="Times"/>
          <w:sz w:val="24"/>
          <w:szCs w:val="24"/>
        </w:rPr>
        <w:t>)</w:t>
      </w:r>
    </w:p>
    <w:p w:rsidR="00FD1887" w:rsidRDefault="00FD1887">
      <w:pPr>
        <w:spacing w:line="147" w:lineRule="exact"/>
        <w:rPr>
          <w:sz w:val="20"/>
          <w:szCs w:val="20"/>
        </w:rPr>
      </w:pPr>
    </w:p>
    <w:p w:rsidR="00FD1887" w:rsidRDefault="00307095">
      <w:pPr>
        <w:spacing w:line="352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Моделирование условия задач на движение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Решение задач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содержащих однородные величины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8" w:lineRule="exact"/>
        <w:rPr>
          <w:sz w:val="20"/>
          <w:szCs w:val="20"/>
        </w:rPr>
      </w:pPr>
    </w:p>
    <w:p w:rsidR="00FD1887" w:rsidRDefault="00307095">
      <w:pPr>
        <w:spacing w:line="355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текстовых задач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разностное и кратное сравнение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движение в противоположных направлениях</w:t>
      </w:r>
      <w:r>
        <w:rPr>
          <w:rFonts w:ascii="Times" w:eastAsia="Times" w:hAnsi="Times" w:cs="Times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определение объёма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производительности и времени работы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определение расхода материалов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31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 и величины</w:t>
      </w:r>
    </w:p>
    <w:p w:rsidR="00FD1887" w:rsidRDefault="00FD1887">
      <w:pPr>
        <w:spacing w:line="144" w:lineRule="exact"/>
        <w:rPr>
          <w:sz w:val="20"/>
          <w:szCs w:val="20"/>
        </w:rPr>
      </w:pPr>
    </w:p>
    <w:p w:rsidR="00FD1887" w:rsidRDefault="00307095">
      <w:pPr>
        <w:spacing w:line="352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Плоские и пространственные геометрические фигуры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Куб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Изображение геометрических фигур на клетчатой бумаге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8" w:lineRule="exact"/>
        <w:rPr>
          <w:sz w:val="20"/>
          <w:szCs w:val="20"/>
        </w:rPr>
      </w:pPr>
    </w:p>
    <w:p w:rsidR="00FD1887" w:rsidRDefault="00307095">
      <w:pPr>
        <w:spacing w:line="357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Метрические соотношения между изученными единицами длины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и упорядочивание величин по длине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Единицы площади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ар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гектар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Метрические соотношения между изученными единицами площади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Сравнение и упорядочивание величин по площади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4" w:lineRule="exact"/>
        <w:rPr>
          <w:sz w:val="20"/>
          <w:szCs w:val="20"/>
        </w:rPr>
      </w:pPr>
    </w:p>
    <w:p w:rsidR="00FD1887" w:rsidRDefault="00307095">
      <w:pPr>
        <w:spacing w:line="352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Формулы периметра и площади прямоугольника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Решение задач на определение периметра и площади</w:t>
      </w:r>
      <w:r>
        <w:rPr>
          <w:rFonts w:ascii="Times" w:eastAsia="Times" w:hAnsi="Times" w:cs="Times"/>
          <w:sz w:val="24"/>
          <w:szCs w:val="24"/>
        </w:rPr>
        <w:t>.</w:t>
      </w:r>
    </w:p>
    <w:p w:rsidR="00FD1887" w:rsidRDefault="00FD1887">
      <w:pPr>
        <w:spacing w:line="131" w:lineRule="exact"/>
        <w:rPr>
          <w:sz w:val="20"/>
          <w:szCs w:val="20"/>
        </w:rPr>
      </w:pPr>
    </w:p>
    <w:p w:rsidR="00FD1887" w:rsidRDefault="0030709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данными</w:t>
      </w:r>
    </w:p>
    <w:p w:rsidR="00FD1887" w:rsidRDefault="00FD1887">
      <w:pPr>
        <w:spacing w:line="146" w:lineRule="exact"/>
        <w:rPr>
          <w:sz w:val="20"/>
          <w:szCs w:val="20"/>
        </w:rPr>
      </w:pPr>
    </w:p>
    <w:p w:rsidR="00FD1887" w:rsidRDefault="00307095">
      <w:pPr>
        <w:spacing w:line="355" w:lineRule="auto"/>
        <w:ind w:left="260" w:right="1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способы представления информации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работа с информацией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сбор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передача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хранение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Виды диаграмм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столбчатая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линейная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круговая</w:t>
      </w:r>
      <w:r>
        <w:rPr>
          <w:rFonts w:ascii="Times" w:eastAsia="Times" w:hAnsi="Times" w:cs="Times"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 xml:space="preserve"> Планирование действий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знакомство с понятием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алгоритм</w:t>
      </w:r>
      <w:r>
        <w:rPr>
          <w:rFonts w:ascii="Times" w:eastAsia="Times" w:hAnsi="Times" w:cs="Times"/>
          <w:sz w:val="24"/>
          <w:szCs w:val="24"/>
        </w:rPr>
        <w:t>»).</w:t>
      </w:r>
    </w:p>
    <w:p w:rsidR="00FD1887" w:rsidRDefault="00FD1887">
      <w:pPr>
        <w:sectPr w:rsidR="00FD1887">
          <w:pgSz w:w="11900" w:h="16840"/>
          <w:pgMar w:top="1137" w:right="680" w:bottom="598" w:left="1440" w:header="0" w:footer="0" w:gutter="0"/>
          <w:cols w:space="720" w:equalWidth="0">
            <w:col w:w="9780"/>
          </w:cols>
        </w:sectPr>
      </w:pPr>
    </w:p>
    <w:p w:rsidR="00FD1887" w:rsidRDefault="00307095" w:rsidP="00F60C0E">
      <w:pPr>
        <w:tabs>
          <w:tab w:val="left" w:pos="708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Календарно </w:t>
      </w:r>
      <w:r>
        <w:rPr>
          <w:rFonts w:ascii="Times" w:eastAsia="Times" w:hAnsi="Times" w:cs="Times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тематическое планирование по математике</w:t>
      </w:r>
      <w:r w:rsidR="008639B2">
        <w:rPr>
          <w:rFonts w:eastAsia="Times New Roman"/>
          <w:b/>
          <w:bCs/>
          <w:sz w:val="24"/>
          <w:szCs w:val="24"/>
        </w:rPr>
        <w:t>.</w:t>
      </w:r>
    </w:p>
    <w:p w:rsidR="00FD1887" w:rsidRDefault="00FD1887" w:rsidP="008639B2">
      <w:pPr>
        <w:spacing w:line="259" w:lineRule="exact"/>
        <w:rPr>
          <w:sz w:val="20"/>
          <w:szCs w:val="20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40"/>
        <w:gridCol w:w="1260"/>
        <w:gridCol w:w="5040"/>
        <w:gridCol w:w="1440"/>
      </w:tblGrid>
      <w:tr w:rsidR="00FD1887" w:rsidTr="00381422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план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факт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Часы</w:t>
            </w:r>
          </w:p>
        </w:tc>
      </w:tr>
      <w:tr w:rsidR="00FD1887" w:rsidTr="00381422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/</w:t>
            </w:r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 система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разрядов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6-8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C54F13">
              <w:rPr>
                <w:rFonts w:eastAsia="Times New Roman"/>
                <w:sz w:val="24"/>
                <w:szCs w:val="24"/>
              </w:rPr>
              <w:t xml:space="preserve"> изученного</w:t>
            </w:r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Многозначные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F60C0E" w:rsidRDefault="00C54F13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r w:rsidR="00307095" w:rsidRPr="00F60C0E">
              <w:rPr>
                <w:rFonts w:eastAsia="Times New Roman"/>
                <w:sz w:val="24"/>
                <w:szCs w:val="24"/>
              </w:rPr>
              <w:t xml:space="preserve"> работа № </w:t>
            </w:r>
            <w:r w:rsidR="00307095" w:rsidRPr="00F60C0E"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</w:t>
            </w:r>
            <w:r w:rsidR="00307095" w:rsidRPr="00F60C0E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="00307095" w:rsidRPr="00F60C0E">
              <w:rPr>
                <w:rFonts w:eastAsia="Times New Roman"/>
                <w:sz w:val="24"/>
                <w:szCs w:val="24"/>
              </w:rPr>
              <w:t xml:space="preserve"> Многозначные числа</w:t>
            </w:r>
            <w:r w:rsidR="00307095" w:rsidRPr="00F60C0E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C54F13">
              <w:rPr>
                <w:rFonts w:ascii="Times" w:eastAsia="Times" w:hAnsi="Times" w:cs="Times"/>
                <w:sz w:val="24"/>
                <w:szCs w:val="24"/>
              </w:rPr>
              <w:t xml:space="preserve"> Закрепление </w:t>
            </w:r>
            <w:proofErr w:type="gramStart"/>
            <w:r w:rsidR="00C54F13">
              <w:rPr>
                <w:rFonts w:ascii="Times" w:eastAsia="Times" w:hAnsi="Times" w:cs="Times"/>
                <w:sz w:val="24"/>
                <w:szCs w:val="24"/>
              </w:rPr>
              <w:t>изученного</w:t>
            </w:r>
            <w:proofErr w:type="gramEnd"/>
            <w:r w:rsidR="00C54F13">
              <w:rPr>
                <w:rFonts w:ascii="Times" w:eastAsia="Times" w:hAnsi="Times" w:cs="Times"/>
                <w:sz w:val="24"/>
                <w:szCs w:val="24"/>
              </w:rPr>
              <w:t xml:space="preserve"> по теме: «</w:t>
            </w:r>
            <w:r w:rsidR="00C54F13">
              <w:rPr>
                <w:rFonts w:eastAsia="Times New Roman"/>
                <w:sz w:val="24"/>
                <w:szCs w:val="24"/>
              </w:rPr>
              <w:t>Многозначные числа</w:t>
            </w:r>
            <w:r w:rsidR="00C54F13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разрядных слагаемых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F60C0E" w:rsidRDefault="00307095">
            <w:pPr>
              <w:spacing w:line="199" w:lineRule="exact"/>
              <w:ind w:left="100"/>
              <w:rPr>
                <w:sz w:val="24"/>
                <w:szCs w:val="24"/>
              </w:rPr>
            </w:pPr>
            <w:r w:rsidRPr="00F60C0E">
              <w:rPr>
                <w:rFonts w:ascii="Times" w:eastAsia="Times" w:hAnsi="Times" w:cs="Times"/>
                <w:sz w:val="24"/>
                <w:szCs w:val="24"/>
              </w:rPr>
              <w:t>12-13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круглых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по разрядам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-17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C54F1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C54F13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137AFE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  <w:tr w:rsidR="00FD1887" w:rsidTr="0038142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 w:rsidP="00233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сложение и вычитание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из круглого числа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75AA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75AA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C54F13" w:rsidRDefault="00307095">
            <w:pPr>
              <w:ind w:left="100"/>
              <w:rPr>
                <w:sz w:val="24"/>
                <w:szCs w:val="24"/>
              </w:rPr>
            </w:pPr>
            <w:r w:rsidRPr="00C54F13">
              <w:rPr>
                <w:rFonts w:eastAsia="Times New Roman"/>
                <w:sz w:val="24"/>
                <w:szCs w:val="24"/>
              </w:rPr>
              <w:t>Использование свой</w:t>
            </w:r>
            <w:proofErr w:type="gramStart"/>
            <w:r w:rsidRPr="00C54F13">
              <w:rPr>
                <w:rFonts w:eastAsia="Times New Roman"/>
                <w:sz w:val="24"/>
                <w:szCs w:val="24"/>
              </w:rPr>
              <w:t>ств сл</w:t>
            </w:r>
            <w:proofErr w:type="gramEnd"/>
            <w:r w:rsidRPr="00C54F13">
              <w:rPr>
                <w:rFonts w:eastAsia="Times New Roman"/>
                <w:sz w:val="24"/>
                <w:szCs w:val="24"/>
              </w:rPr>
              <w:t>ожения и вычитания</w:t>
            </w:r>
            <w:r w:rsidR="00C54F13" w:rsidRPr="00C54F13">
              <w:rPr>
                <w:rFonts w:ascii="Times" w:eastAsia="Times" w:hAnsi="Times" w:cs="Times"/>
                <w:sz w:val="24"/>
                <w:szCs w:val="24"/>
              </w:rPr>
              <w:t xml:space="preserve"> при вычислениях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неизвестного компонента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 вычитания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F974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r w:rsidR="00307095">
              <w:rPr>
                <w:rFonts w:eastAsia="Times New Roman"/>
                <w:sz w:val="24"/>
                <w:szCs w:val="24"/>
              </w:rPr>
              <w:t xml:space="preserve"> работа № </w:t>
            </w:r>
            <w:r w:rsidR="00307095"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</w:t>
            </w:r>
            <w:r w:rsidR="00307095">
              <w:rPr>
                <w:rFonts w:ascii="Times" w:eastAsia="Times" w:hAnsi="Times" w:cs="Times"/>
                <w:sz w:val="24"/>
                <w:szCs w:val="24"/>
              </w:rPr>
              <w:t>: «</w:t>
            </w:r>
            <w:r w:rsidR="00307095"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F97420">
              <w:rPr>
                <w:rFonts w:ascii="Times" w:eastAsia="Times" w:hAnsi="Times" w:cs="Times"/>
                <w:sz w:val="24"/>
                <w:szCs w:val="24"/>
              </w:rPr>
              <w:t xml:space="preserve"> Закрепление </w:t>
            </w:r>
            <w:proofErr w:type="gramStart"/>
            <w:r w:rsidR="00F97420">
              <w:rPr>
                <w:rFonts w:ascii="Times" w:eastAsia="Times" w:hAnsi="Times" w:cs="Times"/>
                <w:sz w:val="24"/>
                <w:szCs w:val="24"/>
              </w:rPr>
              <w:t>изученного</w:t>
            </w:r>
            <w:proofErr w:type="gramEnd"/>
            <w:r w:rsidR="00F97420">
              <w:rPr>
                <w:rFonts w:ascii="Times" w:eastAsia="Times" w:hAnsi="Times" w:cs="Times"/>
                <w:sz w:val="24"/>
                <w:szCs w:val="24"/>
              </w:rPr>
              <w:t xml:space="preserve"> по теме: «Сложение и вычитание многозначных чисел»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между единицами длины</w:t>
            </w:r>
            <w:r w:rsidR="00F97420">
              <w:rPr>
                <w:rFonts w:eastAsia="Times New Roman"/>
                <w:sz w:val="24"/>
                <w:szCs w:val="24"/>
              </w:rPr>
              <w:t xml:space="preserve"> (метр и километр)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определение длины пути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между единицами длины</w:t>
            </w:r>
            <w:r w:rsidR="00F97420">
              <w:rPr>
                <w:rFonts w:eastAsia="Times New Roman"/>
                <w:sz w:val="24"/>
                <w:szCs w:val="24"/>
              </w:rPr>
              <w:t xml:space="preserve"> (метр и сантиметр)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между единицами длины</w:t>
            </w:r>
            <w:r w:rsidR="00F97420">
              <w:rPr>
                <w:rFonts w:eastAsia="Times New Roman"/>
                <w:sz w:val="24"/>
                <w:szCs w:val="24"/>
              </w:rPr>
              <w:t xml:space="preserve"> (метр, дециметр, сантиметр, миллиметр) 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F60C0E" w:rsidRDefault="00375AA4">
            <w:pPr>
              <w:spacing w:line="199" w:lineRule="exact"/>
              <w:ind w:left="10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 w:rsidR="00137AFE">
              <w:rPr>
                <w:rFonts w:ascii="Times" w:eastAsia="Times" w:hAnsi="Times" w:cs="Times"/>
                <w:sz w:val="24"/>
                <w:szCs w:val="24"/>
              </w:rPr>
              <w:t>-3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F9742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F97420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F9742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Длина и ее измерение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F97420" w:rsidRDefault="00F9742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F97420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97420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="00F97420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F97420">
              <w:rPr>
                <w:rFonts w:eastAsia="Times New Roman"/>
                <w:sz w:val="24"/>
                <w:szCs w:val="24"/>
              </w:rPr>
              <w:t xml:space="preserve">  по теме</w:t>
            </w:r>
            <w:r w:rsidR="00F97420">
              <w:rPr>
                <w:rFonts w:ascii="Times" w:eastAsia="Times" w:hAnsi="Times" w:cs="Times"/>
                <w:sz w:val="24"/>
                <w:szCs w:val="24"/>
              </w:rPr>
              <w:t>: «</w:t>
            </w:r>
            <w:r w:rsidR="00F97420">
              <w:rPr>
                <w:rFonts w:eastAsia="Times New Roman"/>
                <w:sz w:val="24"/>
                <w:szCs w:val="24"/>
              </w:rPr>
              <w:t>Длина и ее измерение</w:t>
            </w:r>
            <w:r w:rsidR="00F97420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умножение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круглого числа и на круглое число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75AA4" w:rsidP="00375AA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40-41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F9742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F97420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 xml:space="preserve">Умножение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на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2</w:t>
            </w:r>
          </w:p>
        </w:tc>
      </w:tr>
      <w:tr w:rsidR="00FD1887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однозначное 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  <w:r w:rsidR="00F97420">
              <w:rPr>
                <w:rFonts w:ascii="Times" w:eastAsia="Times" w:hAnsi="Times" w:cs="Times"/>
                <w:sz w:val="24"/>
                <w:szCs w:val="24"/>
              </w:rPr>
              <w:t xml:space="preserve"> С.82-83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многозначного числа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Деление круглых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D1887" w:rsidRDefault="00FD1887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неизвестного компонента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и деления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4"/>
                <w:szCs w:val="24"/>
              </w:rPr>
            </w:pPr>
          </w:p>
        </w:tc>
      </w:tr>
      <w:tr w:rsidR="00F97420" w:rsidTr="0038142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420" w:rsidRDefault="00137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75AA4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-4</w:t>
            </w:r>
            <w:r w:rsidR="00375AA4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420" w:rsidRDefault="00F974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420" w:rsidRDefault="00F9742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420" w:rsidRDefault="00381422">
            <w:pPr>
              <w:spacing w:line="27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: «Деление на </w:t>
            </w:r>
            <w:r>
              <w:rPr>
                <w:rFonts w:eastAsia="Times New Roman"/>
                <w:sz w:val="24"/>
                <w:szCs w:val="24"/>
              </w:rPr>
              <w:t xml:space="preserve"> однозначное число»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420" w:rsidRDefault="0038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FD1887" w:rsidTr="00381422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Pr="00381422" w:rsidRDefault="00307095">
            <w:pPr>
              <w:ind w:left="100"/>
              <w:rPr>
                <w:sz w:val="24"/>
                <w:szCs w:val="24"/>
              </w:rPr>
            </w:pPr>
            <w:r w:rsidRPr="00381422">
              <w:rPr>
                <w:rFonts w:eastAsia="Times New Roman"/>
                <w:sz w:val="24"/>
                <w:szCs w:val="24"/>
              </w:rPr>
              <w:t>Деление чисел</w:t>
            </w:r>
            <w:r w:rsidRPr="00381422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381422">
              <w:rPr>
                <w:rFonts w:eastAsia="Times New Roman"/>
                <w:sz w:val="24"/>
                <w:szCs w:val="24"/>
              </w:rPr>
              <w:t xml:space="preserve"> в записи которых встречаются нули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чисел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случай-</w:t>
            </w:r>
            <w:r w:rsidR="00381422">
              <w:rPr>
                <w:rFonts w:eastAsia="Times New Roman"/>
                <w:sz w:val="24"/>
                <w:szCs w:val="24"/>
              </w:rPr>
              <w:t>ну</w:t>
            </w:r>
            <w:r>
              <w:rPr>
                <w:rFonts w:eastAsia="Times New Roman"/>
                <w:sz w:val="24"/>
                <w:szCs w:val="24"/>
              </w:rPr>
              <w:t>ль в середине частного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FD1887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75AA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FD1887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1887" w:rsidRDefault="00307095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51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 темы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Pr="00381422" w:rsidRDefault="00381422" w:rsidP="007122BA">
            <w:pPr>
              <w:ind w:left="100"/>
              <w:rPr>
                <w:sz w:val="24"/>
                <w:szCs w:val="24"/>
              </w:rPr>
            </w:pPr>
            <w:r w:rsidRPr="00381422">
              <w:rPr>
                <w:rFonts w:eastAsia="Times New Roman"/>
                <w:sz w:val="24"/>
                <w:szCs w:val="24"/>
              </w:rPr>
              <w:t>Решение задач на определение площади и периметра прямоугольника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Геометрические фигуры</w:t>
            </w:r>
            <w:r>
              <w:rPr>
                <w:rFonts w:ascii="Times" w:eastAsia="Times" w:hAnsi="Times" w:cs="Times"/>
                <w:sz w:val="24"/>
                <w:szCs w:val="24"/>
              </w:rPr>
              <w:t>» с.116-121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полугодие №4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Геометрические фигуры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Центнер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единицами массы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787342">
              <w:rPr>
                <w:rFonts w:eastAsia="Times New Roman"/>
                <w:sz w:val="24"/>
                <w:szCs w:val="24"/>
              </w:rPr>
              <w:t xml:space="preserve"> изученного по</w:t>
            </w:r>
            <w:r>
              <w:rPr>
                <w:rFonts w:eastAsia="Times New Roman"/>
                <w:sz w:val="24"/>
                <w:szCs w:val="24"/>
              </w:rPr>
              <w:t xml:space="preserve"> темы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Масса и ее измерение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 xml:space="preserve"> с.12-13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78734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342" w:rsidRDefault="00137AFE" w:rsidP="007122BA">
            <w:pPr>
              <w:spacing w:line="266" w:lineRule="exact"/>
              <w:ind w:left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342" w:rsidRDefault="0078734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342" w:rsidRDefault="0078734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342" w:rsidRDefault="00787342" w:rsidP="007122BA">
            <w:pPr>
              <w:spacing w:line="26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по темы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Масса и ее измерение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7342" w:rsidRDefault="00787342" w:rsidP="007122BA">
            <w:pPr>
              <w:spacing w:line="266" w:lineRule="exact"/>
              <w:ind w:right="1100"/>
              <w:jc w:val="right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умножения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137AFE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Pr="00787342" w:rsidRDefault="00381422" w:rsidP="007122BA">
            <w:pPr>
              <w:ind w:left="100"/>
              <w:rPr>
                <w:sz w:val="24"/>
                <w:szCs w:val="24"/>
              </w:rPr>
            </w:pPr>
            <w:r w:rsidRPr="00787342">
              <w:rPr>
                <w:rFonts w:eastAsia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73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  <w:r w:rsidR="00787342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787342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87342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темы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на трехзначное число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произведения</w:t>
            </w:r>
            <w:r w:rsidR="00787342">
              <w:rPr>
                <w:rFonts w:eastAsia="Times New Roman"/>
                <w:sz w:val="24"/>
                <w:szCs w:val="24"/>
              </w:rPr>
              <w:t>.</w:t>
            </w:r>
            <w:r w:rsidR="00787342">
              <w:rPr>
                <w:rFonts w:eastAsia="Times New Roman"/>
                <w:sz w:val="20"/>
                <w:szCs w:val="20"/>
              </w:rPr>
              <w:t xml:space="preserve">  </w:t>
            </w:r>
            <w:r w:rsidR="00787342" w:rsidRPr="00787342">
              <w:rPr>
                <w:rFonts w:eastAsia="Times New Roman"/>
                <w:sz w:val="24"/>
                <w:szCs w:val="24"/>
              </w:rPr>
              <w:t xml:space="preserve">Повторение </w:t>
            </w:r>
            <w:r w:rsidR="00787342">
              <w:rPr>
                <w:rFonts w:eastAsia="Times New Roman"/>
                <w:sz w:val="24"/>
                <w:szCs w:val="24"/>
              </w:rPr>
              <w:t>по теме</w:t>
            </w:r>
            <w:r w:rsidR="00787342" w:rsidRPr="00787342">
              <w:rPr>
                <w:rFonts w:ascii="Times" w:eastAsia="Times" w:hAnsi="Times" w:cs="Times"/>
                <w:sz w:val="24"/>
                <w:szCs w:val="24"/>
              </w:rPr>
              <w:t>: «</w:t>
            </w:r>
            <w:r w:rsidR="00787342" w:rsidRPr="00787342">
              <w:rPr>
                <w:rFonts w:eastAsia="Times New Roman"/>
                <w:sz w:val="24"/>
                <w:szCs w:val="24"/>
              </w:rPr>
              <w:t>Умножение многозначных чисел</w:t>
            </w:r>
            <w:r w:rsidR="00787342" w:rsidRPr="00787342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78734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r w:rsidR="00381422">
              <w:rPr>
                <w:rFonts w:eastAsia="Times New Roman"/>
                <w:sz w:val="24"/>
                <w:szCs w:val="24"/>
              </w:rPr>
              <w:t xml:space="preserve"> работа № </w:t>
            </w:r>
            <w:r>
              <w:rPr>
                <w:rFonts w:ascii="Times" w:eastAsia="Times" w:hAnsi="Times" w:cs="Times"/>
                <w:sz w:val="24"/>
                <w:szCs w:val="24"/>
              </w:rPr>
              <w:t>5по теме: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 w:rsidR="00381422"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87342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="00787342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87342">
              <w:rPr>
                <w:rFonts w:eastAsia="Times New Roman"/>
                <w:sz w:val="24"/>
                <w:szCs w:val="24"/>
              </w:rPr>
              <w:t xml:space="preserve"> по темы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>:</w:t>
            </w:r>
            <w:r w:rsidR="00787342">
              <w:rPr>
                <w:rFonts w:eastAsia="Times New Roman"/>
                <w:sz w:val="24"/>
                <w:szCs w:val="24"/>
              </w:rPr>
              <w:t xml:space="preserve"> </w:t>
            </w:r>
            <w:r w:rsidR="00787342" w:rsidRPr="00787342">
              <w:rPr>
                <w:rFonts w:ascii="Times" w:eastAsia="Times" w:hAnsi="Times" w:cs="Times"/>
                <w:sz w:val="24"/>
                <w:szCs w:val="24"/>
              </w:rPr>
              <w:t>«</w:t>
            </w:r>
            <w:r w:rsidR="00787342" w:rsidRPr="00787342">
              <w:rPr>
                <w:rFonts w:eastAsia="Times New Roman"/>
                <w:sz w:val="24"/>
                <w:szCs w:val="24"/>
              </w:rPr>
              <w:t>Умножение многозначных чисел</w:t>
            </w:r>
            <w:r w:rsidR="00787342" w:rsidRPr="00787342"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Единицы площади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квадратный метр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Pr="00787342" w:rsidRDefault="00381422" w:rsidP="007122BA">
            <w:pPr>
              <w:ind w:left="100"/>
              <w:rPr>
                <w:sz w:val="24"/>
                <w:szCs w:val="24"/>
              </w:rPr>
            </w:pPr>
            <w:r w:rsidRPr="00787342">
              <w:rPr>
                <w:rFonts w:eastAsia="Times New Roman"/>
                <w:sz w:val="24"/>
                <w:szCs w:val="24"/>
              </w:rPr>
              <w:t xml:space="preserve">Единицы площади </w:t>
            </w:r>
            <w:r w:rsidRPr="00787342"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r w:rsidRPr="00787342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787342">
              <w:rPr>
                <w:rFonts w:eastAsia="Times New Roman"/>
                <w:sz w:val="24"/>
                <w:szCs w:val="24"/>
              </w:rPr>
              <w:t xml:space="preserve"> дециметр</w:t>
            </w:r>
            <w:r w:rsidRPr="00787342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78734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7342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787342">
              <w:rPr>
                <w:rFonts w:eastAsia="Times New Roman"/>
                <w:sz w:val="24"/>
                <w:szCs w:val="24"/>
              </w:rPr>
              <w:t xml:space="preserve"> сантиметр</w:t>
            </w:r>
            <w:r w:rsidRPr="00787342"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Соотношения между единицами площади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Единицы площади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ар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гектар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квадратный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километр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87342"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Площадь и ее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 xml:space="preserve"> с.46-47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—</w:t>
            </w:r>
            <w:r>
              <w:rPr>
                <w:rFonts w:eastAsia="Times New Roman"/>
                <w:sz w:val="24"/>
                <w:szCs w:val="24"/>
              </w:rPr>
              <w:t xml:space="preserve">   действие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обратное умножению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Нуль в середине частного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суммы из числа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90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87342">
              <w:rPr>
                <w:rFonts w:eastAsia="Times New Roman"/>
                <w:sz w:val="24"/>
                <w:szCs w:val="24"/>
              </w:rPr>
              <w:t xml:space="preserve"> по теме</w:t>
            </w:r>
            <w:r>
              <w:rPr>
                <w:rFonts w:ascii="Times" w:eastAsia="Times" w:hAnsi="Times" w:cs="Times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78734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75AA4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Расширение понятия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скорость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результата вычислений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81422" w:rsidRDefault="00787342" w:rsidP="0078734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Контрольная </w:t>
            </w:r>
            <w:r w:rsidR="00381422">
              <w:rPr>
                <w:rFonts w:eastAsia="Times New Roman"/>
                <w:sz w:val="24"/>
                <w:szCs w:val="24"/>
              </w:rPr>
              <w:t xml:space="preserve"> работа № 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6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</w:t>
            </w:r>
            <w:r w:rsidR="00381422">
              <w:rPr>
                <w:rFonts w:ascii="Times" w:eastAsia="Times" w:hAnsi="Times" w:cs="Times"/>
                <w:sz w:val="24"/>
                <w:szCs w:val="24"/>
              </w:rPr>
              <w:t>: «</w:t>
            </w:r>
            <w:r w:rsidR="00381422"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4"/>
                <w:szCs w:val="24"/>
              </w:rPr>
            </w:pP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87342"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 w:rsidR="00787342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="00787342">
              <w:rPr>
                <w:rFonts w:eastAsia="Times New Roman"/>
                <w:sz w:val="24"/>
                <w:szCs w:val="24"/>
              </w:rPr>
              <w:t xml:space="preserve"> по теме</w:t>
            </w:r>
            <w:r w:rsidR="00787342">
              <w:rPr>
                <w:rFonts w:ascii="Times" w:eastAsia="Times" w:hAnsi="Times" w:cs="Times"/>
                <w:sz w:val="24"/>
                <w:szCs w:val="24"/>
              </w:rPr>
              <w:t>:</w:t>
            </w:r>
            <w:r w:rsidR="00713DA7">
              <w:rPr>
                <w:rFonts w:ascii="Times" w:eastAsia="Times" w:hAnsi="Times" w:cs="Times"/>
                <w:sz w:val="24"/>
                <w:szCs w:val="24"/>
              </w:rPr>
              <w:t xml:space="preserve"> «Деление многозначных чисел»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  <w:tr w:rsidR="00381422" w:rsidTr="0038142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Календарь и часы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1422" w:rsidRDefault="00381422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</w:tr>
    </w:tbl>
    <w:p w:rsidR="00713DA7" w:rsidRDefault="00713DA7" w:rsidP="00713DA7"/>
    <w:p w:rsidR="00713DA7" w:rsidRDefault="00713DA7" w:rsidP="00713DA7"/>
    <w:tbl>
      <w:tblPr>
        <w:tblW w:w="99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40"/>
        <w:gridCol w:w="1260"/>
        <w:gridCol w:w="5040"/>
        <w:gridCol w:w="1440"/>
        <w:gridCol w:w="30"/>
      </w:tblGrid>
      <w:tr w:rsidR="00713DA7" w:rsidTr="00713DA7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Default="00375AA4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 работа № </w:t>
            </w:r>
            <w:r>
              <w:rPr>
                <w:rFonts w:ascii="Times" w:eastAsia="Times" w:hAnsi="Times" w:cs="Times"/>
                <w:sz w:val="24"/>
                <w:szCs w:val="24"/>
              </w:rPr>
              <w:t>7 по теме: «</w:t>
            </w:r>
            <w:r>
              <w:rPr>
                <w:rFonts w:eastAsia="Times New Roman"/>
                <w:sz w:val="24"/>
                <w:szCs w:val="24"/>
              </w:rPr>
              <w:t>Время и его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375AA4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Закрепление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теме: «Время и его измерение»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действий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и работа над ошибками. 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теме: «</w:t>
            </w:r>
            <w:r>
              <w:rPr>
                <w:rFonts w:eastAsia="Times New Roman"/>
                <w:sz w:val="24"/>
                <w:szCs w:val="24"/>
              </w:rPr>
              <w:t>Работа с данными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запись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и вместимость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" w:eastAsia="Times" w:hAnsi="Times" w:cs="Times"/>
                <w:sz w:val="24"/>
                <w:szCs w:val="24"/>
              </w:rPr>
              <w:t>8 по теме: «</w:t>
            </w:r>
            <w:r>
              <w:rPr>
                <w:rFonts w:eastAsia="Times New Roman"/>
                <w:sz w:val="24"/>
                <w:szCs w:val="24"/>
              </w:rPr>
              <w:t>Умножение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 числа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оканчивающихся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нулями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теме: «Умножение и деление на числа,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оканчивающихся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 нулями»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Числовое выражение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1</w:t>
            </w:r>
            <w:r w:rsidR="00137AFE"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проверки вычислений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" w:eastAsia="Times" w:hAnsi="Times" w:cs="Times"/>
                <w:sz w:val="24"/>
                <w:szCs w:val="24"/>
              </w:rPr>
              <w:t>9 по теме: «</w:t>
            </w:r>
            <w:r>
              <w:rPr>
                <w:rFonts w:eastAsia="Times New Roman"/>
                <w:sz w:val="24"/>
                <w:szCs w:val="24"/>
              </w:rPr>
              <w:t>Умножение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 двузначное и трёхзначное 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по теме: «Умножение и деление </w:t>
            </w:r>
            <w:r w:rsidR="00233057">
              <w:rPr>
                <w:rFonts w:ascii="Times" w:eastAsia="Times" w:hAnsi="Times" w:cs="Times"/>
                <w:sz w:val="24"/>
                <w:szCs w:val="24"/>
              </w:rPr>
              <w:t>на двузначное и трёхзначное число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 геометрических фигур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площади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работа над 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 w:rsidR="00233057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233057">
              <w:rPr>
                <w:rFonts w:eastAsia="Times New Roman"/>
                <w:sz w:val="24"/>
                <w:szCs w:val="24"/>
              </w:rPr>
              <w:t>Решение задач на стоимость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стоимость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233057" w:rsidTr="00713DA7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057" w:rsidRDefault="00375AA4" w:rsidP="007122BA">
            <w:pPr>
              <w:spacing w:line="266" w:lineRule="exact"/>
              <w:ind w:left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129</w:t>
            </w:r>
            <w:r w:rsidR="00137AFE">
              <w:rPr>
                <w:rFonts w:ascii="Times" w:eastAsia="Times" w:hAnsi="Times" w:cs="Times"/>
                <w:sz w:val="24"/>
                <w:szCs w:val="24"/>
              </w:rPr>
              <w:t>-1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spacing w:line="266" w:lineRule="exact"/>
              <w:ind w:right="1100"/>
              <w:jc w:val="righ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33057" w:rsidRDefault="0023305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1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137AFE">
            <w:pPr>
              <w:spacing w:line="171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23305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233057" w:rsidP="007122BA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233057" w:rsidTr="00713DA7">
        <w:trPr>
          <w:trHeight w:val="1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057" w:rsidRPr="00F60C0E" w:rsidRDefault="00137AFE" w:rsidP="007122BA">
            <w:pPr>
              <w:spacing w:line="171" w:lineRule="exact"/>
              <w:ind w:left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375AA4">
              <w:rPr>
                <w:rFonts w:ascii="Times" w:eastAsia="Times" w:hAnsi="Times" w:cs="Times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33057" w:rsidRDefault="00233057" w:rsidP="007122BA">
            <w:pPr>
              <w:spacing w:line="262" w:lineRule="exact"/>
              <w:ind w:right="1100"/>
              <w:jc w:val="right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3057" w:rsidRDefault="0023305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137AFE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137AFE" w:rsidP="00137AFE">
            <w:pPr>
              <w:spacing w:line="171" w:lineRule="exact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 </w:t>
            </w:r>
            <w:r w:rsidR="00FE1B70">
              <w:rPr>
                <w:rFonts w:ascii="Times" w:eastAsia="Times" w:hAnsi="Times" w:cs="Times"/>
                <w:sz w:val="24"/>
                <w:szCs w:val="24"/>
              </w:rPr>
              <w:t>132</w:t>
            </w:r>
            <w:r>
              <w:rPr>
                <w:rFonts w:ascii="Times" w:eastAsia="Times" w:hAnsi="Times" w:cs="Times"/>
                <w:sz w:val="24"/>
                <w:szCs w:val="24"/>
              </w:rPr>
              <w:t>-     13</w:t>
            </w:r>
            <w:r w:rsidR="00FE1B70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производительность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137AF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7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1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FE1B70" w:rsidP="007122BA">
            <w:pPr>
              <w:spacing w:line="172" w:lineRule="exact"/>
              <w:ind w:left="10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134</w:t>
            </w:r>
            <w:r w:rsidR="00713DA7" w:rsidRPr="00F60C0E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доли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7122BA">
            <w:pPr>
              <w:spacing w:line="182" w:lineRule="exact"/>
              <w:ind w:left="100"/>
              <w:rPr>
                <w:sz w:val="24"/>
                <w:szCs w:val="24"/>
              </w:rPr>
            </w:pPr>
            <w:r w:rsidRPr="00F60C0E">
              <w:rPr>
                <w:rFonts w:ascii="Times" w:eastAsia="Times" w:hAnsi="Times" w:cs="Times"/>
                <w:sz w:val="24"/>
                <w:szCs w:val="24"/>
              </w:rPr>
              <w:t>13</w:t>
            </w:r>
            <w:r w:rsidR="00FE1B70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Pr="00F60C0E" w:rsidRDefault="00713DA7" w:rsidP="007122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48A" w:rsidRDefault="0009148A" w:rsidP="007122BA">
            <w:pPr>
              <w:spacing w:line="171" w:lineRule="exact"/>
              <w:ind w:left="100"/>
              <w:rPr>
                <w:rFonts w:ascii="Times" w:eastAsia="Times" w:hAnsi="Times" w:cs="Times"/>
                <w:sz w:val="24"/>
                <w:szCs w:val="24"/>
                <w:lang w:val="en-US"/>
              </w:rPr>
            </w:pPr>
          </w:p>
          <w:p w:rsidR="00713DA7" w:rsidRPr="0009148A" w:rsidRDefault="00FE1B70" w:rsidP="007122BA">
            <w:pPr>
              <w:spacing w:line="171" w:lineRule="exact"/>
              <w:ind w:left="100"/>
              <w:rPr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713DA7" w:rsidRPr="0009148A" w:rsidRDefault="0009148A" w:rsidP="007122BA">
            <w:pPr>
              <w:spacing w:line="260" w:lineRule="exact"/>
              <w:ind w:right="1100"/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713DA7">
        <w:trPr>
          <w:trHeight w:val="9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DA7" w:rsidRPr="0009148A" w:rsidRDefault="00713DA7" w:rsidP="000914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  <w:tr w:rsidR="00713DA7" w:rsidTr="00233057">
        <w:trPr>
          <w:trHeight w:val="98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3DA7" w:rsidRDefault="00713DA7" w:rsidP="007122B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13DA7" w:rsidRDefault="00713DA7" w:rsidP="007122BA">
            <w:pPr>
              <w:rPr>
                <w:sz w:val="1"/>
                <w:szCs w:val="1"/>
              </w:rPr>
            </w:pPr>
          </w:p>
        </w:tc>
      </w:tr>
    </w:tbl>
    <w:p w:rsidR="00713DA7" w:rsidRDefault="00713DA7" w:rsidP="00713DA7">
      <w:pPr>
        <w:spacing w:line="1" w:lineRule="exact"/>
        <w:rPr>
          <w:sz w:val="20"/>
          <w:szCs w:val="20"/>
        </w:rPr>
      </w:pPr>
    </w:p>
    <w:p w:rsidR="00381422" w:rsidRPr="00713DA7" w:rsidRDefault="00381422" w:rsidP="00713DA7">
      <w:pPr>
        <w:sectPr w:rsidR="00381422" w:rsidRPr="00713DA7">
          <w:pgSz w:w="11900" w:h="16840"/>
          <w:pgMar w:top="1112" w:right="660" w:bottom="628" w:left="1340" w:header="0" w:footer="0" w:gutter="0"/>
          <w:cols w:space="720" w:equalWidth="0">
            <w:col w:w="9900"/>
          </w:cols>
        </w:sectPr>
      </w:pPr>
    </w:p>
    <w:p w:rsidR="00FD1887" w:rsidRDefault="00FD1887">
      <w:pPr>
        <w:spacing w:line="1" w:lineRule="exact"/>
        <w:rPr>
          <w:sz w:val="20"/>
          <w:szCs w:val="20"/>
        </w:rPr>
      </w:pPr>
    </w:p>
    <w:sectPr w:rsidR="00FD1887" w:rsidSect="00FD1887">
      <w:pgSz w:w="11900" w:h="16840"/>
      <w:pgMar w:top="1112" w:right="660" w:bottom="1440" w:left="13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7EC91D4"/>
    <w:lvl w:ilvl="0" w:tplc="FECC61F2">
      <w:start w:val="1"/>
      <w:numFmt w:val="bullet"/>
      <w:lvlText w:val="·"/>
      <w:lvlJc w:val="left"/>
    </w:lvl>
    <w:lvl w:ilvl="1" w:tplc="D878148A">
      <w:numFmt w:val="decimal"/>
      <w:lvlText w:val=""/>
      <w:lvlJc w:val="left"/>
    </w:lvl>
    <w:lvl w:ilvl="2" w:tplc="6192796E">
      <w:numFmt w:val="decimal"/>
      <w:lvlText w:val=""/>
      <w:lvlJc w:val="left"/>
    </w:lvl>
    <w:lvl w:ilvl="3" w:tplc="DC54FAE4">
      <w:numFmt w:val="decimal"/>
      <w:lvlText w:val=""/>
      <w:lvlJc w:val="left"/>
    </w:lvl>
    <w:lvl w:ilvl="4" w:tplc="8266E5CA">
      <w:numFmt w:val="decimal"/>
      <w:lvlText w:val=""/>
      <w:lvlJc w:val="left"/>
    </w:lvl>
    <w:lvl w:ilvl="5" w:tplc="0F0A64EC">
      <w:numFmt w:val="decimal"/>
      <w:lvlText w:val=""/>
      <w:lvlJc w:val="left"/>
    </w:lvl>
    <w:lvl w:ilvl="6" w:tplc="0AA23310">
      <w:numFmt w:val="decimal"/>
      <w:lvlText w:val=""/>
      <w:lvlJc w:val="left"/>
    </w:lvl>
    <w:lvl w:ilvl="7" w:tplc="58CABB82">
      <w:numFmt w:val="decimal"/>
      <w:lvlText w:val=""/>
      <w:lvlJc w:val="left"/>
    </w:lvl>
    <w:lvl w:ilvl="8" w:tplc="0C08D75A">
      <w:numFmt w:val="decimal"/>
      <w:lvlText w:val=""/>
      <w:lvlJc w:val="left"/>
    </w:lvl>
  </w:abstractNum>
  <w:abstractNum w:abstractNumId="1">
    <w:nsid w:val="00001649"/>
    <w:multiLevelType w:val="hybridMultilevel"/>
    <w:tmpl w:val="A7EA6FE0"/>
    <w:lvl w:ilvl="0" w:tplc="88905DAA">
      <w:start w:val="1"/>
      <w:numFmt w:val="bullet"/>
      <w:lvlText w:val="·"/>
      <w:lvlJc w:val="left"/>
    </w:lvl>
    <w:lvl w:ilvl="1" w:tplc="B3880C6E">
      <w:numFmt w:val="decimal"/>
      <w:lvlText w:val=""/>
      <w:lvlJc w:val="left"/>
    </w:lvl>
    <w:lvl w:ilvl="2" w:tplc="4AB09E02">
      <w:numFmt w:val="decimal"/>
      <w:lvlText w:val=""/>
      <w:lvlJc w:val="left"/>
    </w:lvl>
    <w:lvl w:ilvl="3" w:tplc="1B76F7FA">
      <w:numFmt w:val="decimal"/>
      <w:lvlText w:val=""/>
      <w:lvlJc w:val="left"/>
    </w:lvl>
    <w:lvl w:ilvl="4" w:tplc="CA4A0432">
      <w:numFmt w:val="decimal"/>
      <w:lvlText w:val=""/>
      <w:lvlJc w:val="left"/>
    </w:lvl>
    <w:lvl w:ilvl="5" w:tplc="66C04568">
      <w:numFmt w:val="decimal"/>
      <w:lvlText w:val=""/>
      <w:lvlJc w:val="left"/>
    </w:lvl>
    <w:lvl w:ilvl="6" w:tplc="FA9CDD80">
      <w:numFmt w:val="decimal"/>
      <w:lvlText w:val=""/>
      <w:lvlJc w:val="left"/>
    </w:lvl>
    <w:lvl w:ilvl="7" w:tplc="266A0730">
      <w:numFmt w:val="decimal"/>
      <w:lvlText w:val=""/>
      <w:lvlJc w:val="left"/>
    </w:lvl>
    <w:lvl w:ilvl="8" w:tplc="1FB4818E">
      <w:numFmt w:val="decimal"/>
      <w:lvlText w:val=""/>
      <w:lvlJc w:val="left"/>
    </w:lvl>
  </w:abstractNum>
  <w:abstractNum w:abstractNumId="2">
    <w:nsid w:val="000026E9"/>
    <w:multiLevelType w:val="hybridMultilevel"/>
    <w:tmpl w:val="ABD48E5A"/>
    <w:lvl w:ilvl="0" w:tplc="84CAAB50">
      <w:start w:val="1"/>
      <w:numFmt w:val="bullet"/>
      <w:lvlText w:val="·"/>
      <w:lvlJc w:val="left"/>
    </w:lvl>
    <w:lvl w:ilvl="1" w:tplc="B9A45DA6">
      <w:numFmt w:val="decimal"/>
      <w:lvlText w:val=""/>
      <w:lvlJc w:val="left"/>
    </w:lvl>
    <w:lvl w:ilvl="2" w:tplc="FF82A626">
      <w:numFmt w:val="decimal"/>
      <w:lvlText w:val=""/>
      <w:lvlJc w:val="left"/>
    </w:lvl>
    <w:lvl w:ilvl="3" w:tplc="8EB2E38E">
      <w:numFmt w:val="decimal"/>
      <w:lvlText w:val=""/>
      <w:lvlJc w:val="left"/>
    </w:lvl>
    <w:lvl w:ilvl="4" w:tplc="5668294E">
      <w:numFmt w:val="decimal"/>
      <w:lvlText w:val=""/>
      <w:lvlJc w:val="left"/>
    </w:lvl>
    <w:lvl w:ilvl="5" w:tplc="1102CA44">
      <w:numFmt w:val="decimal"/>
      <w:lvlText w:val=""/>
      <w:lvlJc w:val="left"/>
    </w:lvl>
    <w:lvl w:ilvl="6" w:tplc="0E38C62A">
      <w:numFmt w:val="decimal"/>
      <w:lvlText w:val=""/>
      <w:lvlJc w:val="left"/>
    </w:lvl>
    <w:lvl w:ilvl="7" w:tplc="D19E146E">
      <w:numFmt w:val="decimal"/>
      <w:lvlText w:val=""/>
      <w:lvlJc w:val="left"/>
    </w:lvl>
    <w:lvl w:ilvl="8" w:tplc="255EE518">
      <w:numFmt w:val="decimal"/>
      <w:lvlText w:val=""/>
      <w:lvlJc w:val="left"/>
    </w:lvl>
  </w:abstractNum>
  <w:abstractNum w:abstractNumId="3">
    <w:nsid w:val="000041BB"/>
    <w:multiLevelType w:val="hybridMultilevel"/>
    <w:tmpl w:val="81AC43E6"/>
    <w:lvl w:ilvl="0" w:tplc="304409A2">
      <w:start w:val="1"/>
      <w:numFmt w:val="bullet"/>
      <w:lvlText w:val="·"/>
      <w:lvlJc w:val="left"/>
    </w:lvl>
    <w:lvl w:ilvl="1" w:tplc="E5825E06">
      <w:numFmt w:val="decimal"/>
      <w:lvlText w:val=""/>
      <w:lvlJc w:val="left"/>
    </w:lvl>
    <w:lvl w:ilvl="2" w:tplc="94CA8834">
      <w:numFmt w:val="decimal"/>
      <w:lvlText w:val=""/>
      <w:lvlJc w:val="left"/>
    </w:lvl>
    <w:lvl w:ilvl="3" w:tplc="A1CA638E">
      <w:numFmt w:val="decimal"/>
      <w:lvlText w:val=""/>
      <w:lvlJc w:val="left"/>
    </w:lvl>
    <w:lvl w:ilvl="4" w:tplc="BEF69076">
      <w:numFmt w:val="decimal"/>
      <w:lvlText w:val=""/>
      <w:lvlJc w:val="left"/>
    </w:lvl>
    <w:lvl w:ilvl="5" w:tplc="A0426EFC">
      <w:numFmt w:val="decimal"/>
      <w:lvlText w:val=""/>
      <w:lvlJc w:val="left"/>
    </w:lvl>
    <w:lvl w:ilvl="6" w:tplc="1C101858">
      <w:numFmt w:val="decimal"/>
      <w:lvlText w:val=""/>
      <w:lvlJc w:val="left"/>
    </w:lvl>
    <w:lvl w:ilvl="7" w:tplc="45F8CEAA">
      <w:numFmt w:val="decimal"/>
      <w:lvlText w:val=""/>
      <w:lvlJc w:val="left"/>
    </w:lvl>
    <w:lvl w:ilvl="8" w:tplc="00C4B524">
      <w:numFmt w:val="decimal"/>
      <w:lvlText w:val=""/>
      <w:lvlJc w:val="left"/>
    </w:lvl>
  </w:abstractNum>
  <w:abstractNum w:abstractNumId="4">
    <w:nsid w:val="00005AF1"/>
    <w:multiLevelType w:val="hybridMultilevel"/>
    <w:tmpl w:val="DDC6AD0C"/>
    <w:lvl w:ilvl="0" w:tplc="341C7AAC">
      <w:start w:val="1"/>
      <w:numFmt w:val="bullet"/>
      <w:lvlText w:val="·"/>
      <w:lvlJc w:val="left"/>
    </w:lvl>
    <w:lvl w:ilvl="1" w:tplc="AAA87058">
      <w:numFmt w:val="decimal"/>
      <w:lvlText w:val=""/>
      <w:lvlJc w:val="left"/>
    </w:lvl>
    <w:lvl w:ilvl="2" w:tplc="7B08694E">
      <w:numFmt w:val="decimal"/>
      <w:lvlText w:val=""/>
      <w:lvlJc w:val="left"/>
    </w:lvl>
    <w:lvl w:ilvl="3" w:tplc="44B442CC">
      <w:numFmt w:val="decimal"/>
      <w:lvlText w:val=""/>
      <w:lvlJc w:val="left"/>
    </w:lvl>
    <w:lvl w:ilvl="4" w:tplc="F5DA4E68">
      <w:numFmt w:val="decimal"/>
      <w:lvlText w:val=""/>
      <w:lvlJc w:val="left"/>
    </w:lvl>
    <w:lvl w:ilvl="5" w:tplc="633A26B0">
      <w:numFmt w:val="decimal"/>
      <w:lvlText w:val=""/>
      <w:lvlJc w:val="left"/>
    </w:lvl>
    <w:lvl w:ilvl="6" w:tplc="9E16477C">
      <w:numFmt w:val="decimal"/>
      <w:lvlText w:val=""/>
      <w:lvlJc w:val="left"/>
    </w:lvl>
    <w:lvl w:ilvl="7" w:tplc="E85CCCAA">
      <w:numFmt w:val="decimal"/>
      <w:lvlText w:val=""/>
      <w:lvlJc w:val="left"/>
    </w:lvl>
    <w:lvl w:ilvl="8" w:tplc="3C8E8660">
      <w:numFmt w:val="decimal"/>
      <w:lvlText w:val=""/>
      <w:lvlJc w:val="left"/>
    </w:lvl>
  </w:abstractNum>
  <w:abstractNum w:abstractNumId="5">
    <w:nsid w:val="00005F90"/>
    <w:multiLevelType w:val="hybridMultilevel"/>
    <w:tmpl w:val="F37226F2"/>
    <w:lvl w:ilvl="0" w:tplc="7102D362">
      <w:start w:val="1"/>
      <w:numFmt w:val="bullet"/>
      <w:lvlText w:val="·"/>
      <w:lvlJc w:val="left"/>
    </w:lvl>
    <w:lvl w:ilvl="1" w:tplc="F0188A7A">
      <w:numFmt w:val="decimal"/>
      <w:lvlText w:val=""/>
      <w:lvlJc w:val="left"/>
    </w:lvl>
    <w:lvl w:ilvl="2" w:tplc="CF1E5E88">
      <w:numFmt w:val="decimal"/>
      <w:lvlText w:val=""/>
      <w:lvlJc w:val="left"/>
    </w:lvl>
    <w:lvl w:ilvl="3" w:tplc="F1167106">
      <w:numFmt w:val="decimal"/>
      <w:lvlText w:val=""/>
      <w:lvlJc w:val="left"/>
    </w:lvl>
    <w:lvl w:ilvl="4" w:tplc="80A47D2E">
      <w:numFmt w:val="decimal"/>
      <w:lvlText w:val=""/>
      <w:lvlJc w:val="left"/>
    </w:lvl>
    <w:lvl w:ilvl="5" w:tplc="C6E858F4">
      <w:numFmt w:val="decimal"/>
      <w:lvlText w:val=""/>
      <w:lvlJc w:val="left"/>
    </w:lvl>
    <w:lvl w:ilvl="6" w:tplc="E3C49580">
      <w:numFmt w:val="decimal"/>
      <w:lvlText w:val=""/>
      <w:lvlJc w:val="left"/>
    </w:lvl>
    <w:lvl w:ilvl="7" w:tplc="D4FA10BE">
      <w:numFmt w:val="decimal"/>
      <w:lvlText w:val=""/>
      <w:lvlJc w:val="left"/>
    </w:lvl>
    <w:lvl w:ilvl="8" w:tplc="BFF0D8F4">
      <w:numFmt w:val="decimal"/>
      <w:lvlText w:val=""/>
      <w:lvlJc w:val="left"/>
    </w:lvl>
  </w:abstractNum>
  <w:abstractNum w:abstractNumId="6">
    <w:nsid w:val="00006952"/>
    <w:multiLevelType w:val="hybridMultilevel"/>
    <w:tmpl w:val="88D60B04"/>
    <w:lvl w:ilvl="0" w:tplc="02B0728A">
      <w:start w:val="1"/>
      <w:numFmt w:val="bullet"/>
      <w:lvlText w:val="·"/>
      <w:lvlJc w:val="left"/>
    </w:lvl>
    <w:lvl w:ilvl="1" w:tplc="894CCB2C">
      <w:numFmt w:val="decimal"/>
      <w:lvlText w:val=""/>
      <w:lvlJc w:val="left"/>
    </w:lvl>
    <w:lvl w:ilvl="2" w:tplc="D56E98BA">
      <w:numFmt w:val="decimal"/>
      <w:lvlText w:val=""/>
      <w:lvlJc w:val="left"/>
    </w:lvl>
    <w:lvl w:ilvl="3" w:tplc="AEAA2924">
      <w:numFmt w:val="decimal"/>
      <w:lvlText w:val=""/>
      <w:lvlJc w:val="left"/>
    </w:lvl>
    <w:lvl w:ilvl="4" w:tplc="CC50928E">
      <w:numFmt w:val="decimal"/>
      <w:lvlText w:val=""/>
      <w:lvlJc w:val="left"/>
    </w:lvl>
    <w:lvl w:ilvl="5" w:tplc="DFB6DB0C">
      <w:numFmt w:val="decimal"/>
      <w:lvlText w:val=""/>
      <w:lvlJc w:val="left"/>
    </w:lvl>
    <w:lvl w:ilvl="6" w:tplc="FB8A901C">
      <w:numFmt w:val="decimal"/>
      <w:lvlText w:val=""/>
      <w:lvlJc w:val="left"/>
    </w:lvl>
    <w:lvl w:ilvl="7" w:tplc="2A8C980A">
      <w:numFmt w:val="decimal"/>
      <w:lvlText w:val=""/>
      <w:lvlJc w:val="left"/>
    </w:lvl>
    <w:lvl w:ilvl="8" w:tplc="326A5EEC">
      <w:numFmt w:val="decimal"/>
      <w:lvlText w:val=""/>
      <w:lvlJc w:val="left"/>
    </w:lvl>
  </w:abstractNum>
  <w:abstractNum w:abstractNumId="7">
    <w:nsid w:val="00006DF1"/>
    <w:multiLevelType w:val="hybridMultilevel"/>
    <w:tmpl w:val="A14434D4"/>
    <w:lvl w:ilvl="0" w:tplc="07468480">
      <w:start w:val="1"/>
      <w:numFmt w:val="bullet"/>
      <w:lvlText w:val="·"/>
      <w:lvlJc w:val="left"/>
    </w:lvl>
    <w:lvl w:ilvl="1" w:tplc="82A2FC3E">
      <w:numFmt w:val="decimal"/>
      <w:lvlText w:val=""/>
      <w:lvlJc w:val="left"/>
    </w:lvl>
    <w:lvl w:ilvl="2" w:tplc="5F0A7E44">
      <w:numFmt w:val="decimal"/>
      <w:lvlText w:val=""/>
      <w:lvlJc w:val="left"/>
    </w:lvl>
    <w:lvl w:ilvl="3" w:tplc="8500C234">
      <w:numFmt w:val="decimal"/>
      <w:lvlText w:val=""/>
      <w:lvlJc w:val="left"/>
    </w:lvl>
    <w:lvl w:ilvl="4" w:tplc="F9586A36">
      <w:numFmt w:val="decimal"/>
      <w:lvlText w:val=""/>
      <w:lvlJc w:val="left"/>
    </w:lvl>
    <w:lvl w:ilvl="5" w:tplc="08EA603A">
      <w:numFmt w:val="decimal"/>
      <w:lvlText w:val=""/>
      <w:lvlJc w:val="left"/>
    </w:lvl>
    <w:lvl w:ilvl="6" w:tplc="139818F4">
      <w:numFmt w:val="decimal"/>
      <w:lvlText w:val=""/>
      <w:lvlJc w:val="left"/>
    </w:lvl>
    <w:lvl w:ilvl="7" w:tplc="CAE2FC08">
      <w:numFmt w:val="decimal"/>
      <w:lvlText w:val=""/>
      <w:lvlJc w:val="left"/>
    </w:lvl>
    <w:lvl w:ilvl="8" w:tplc="45B496A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1887"/>
    <w:rsid w:val="0009148A"/>
    <w:rsid w:val="00137AFE"/>
    <w:rsid w:val="001E5EB7"/>
    <w:rsid w:val="00233057"/>
    <w:rsid w:val="00307095"/>
    <w:rsid w:val="00327AB3"/>
    <w:rsid w:val="00375AA4"/>
    <w:rsid w:val="00381422"/>
    <w:rsid w:val="00393CF4"/>
    <w:rsid w:val="00416F47"/>
    <w:rsid w:val="00713DA7"/>
    <w:rsid w:val="00787342"/>
    <w:rsid w:val="00831955"/>
    <w:rsid w:val="008639B2"/>
    <w:rsid w:val="00C54F13"/>
    <w:rsid w:val="00F60C0E"/>
    <w:rsid w:val="00F97420"/>
    <w:rsid w:val="00FD1887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54F13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958D-1118-4F94-804B-8D419136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. Анюта</cp:lastModifiedBy>
  <cp:revision>8</cp:revision>
  <dcterms:created xsi:type="dcterms:W3CDTF">2019-09-18T10:44:00Z</dcterms:created>
  <dcterms:modified xsi:type="dcterms:W3CDTF">2021-06-24T11:55:00Z</dcterms:modified>
</cp:coreProperties>
</file>